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8C" w:rsidRPr="00EC541E" w:rsidRDefault="00EC541E" w:rsidP="00311A7B">
      <w:pPr>
        <w:spacing w:line="360" w:lineRule="auto"/>
        <w:jc w:val="center"/>
        <w:rPr>
          <w:rFonts w:ascii="Times New Roman" w:hAnsi="Times New Roman" w:cs="Times New Roman"/>
          <w:b/>
          <w:sz w:val="24"/>
          <w:szCs w:val="24"/>
          <w:u w:val="single"/>
        </w:rPr>
      </w:pPr>
      <w:r w:rsidRPr="00EC541E">
        <w:rPr>
          <w:rFonts w:ascii="Times New Roman" w:hAnsi="Times New Roman" w:cs="Times New Roman"/>
          <w:b/>
          <w:iCs/>
          <w:sz w:val="24"/>
          <w:szCs w:val="24"/>
          <w:u w:val="single"/>
        </w:rPr>
        <w:t>MEDITATION VENDREDI SAINT 2020 : « MON SERVITEUR REUSSIRA »</w:t>
      </w:r>
    </w:p>
    <w:p w:rsidR="00067058" w:rsidRPr="00711F41" w:rsidRDefault="00FC2E0B" w:rsidP="00711F41">
      <w:pPr>
        <w:spacing w:line="360" w:lineRule="auto"/>
        <w:jc w:val="both"/>
        <w:rPr>
          <w:rFonts w:ascii="Times New Roman" w:hAnsi="Times New Roman" w:cs="Times New Roman"/>
          <w:sz w:val="24"/>
          <w:szCs w:val="24"/>
        </w:rPr>
      </w:pPr>
      <w:r w:rsidRPr="00711F41">
        <w:rPr>
          <w:rFonts w:ascii="Times New Roman" w:hAnsi="Times New Roman" w:cs="Times New Roman"/>
          <w:sz w:val="24"/>
          <w:szCs w:val="24"/>
        </w:rPr>
        <w:t>Après 40</w:t>
      </w:r>
      <w:r w:rsidR="0043139A" w:rsidRPr="00711F41">
        <w:rPr>
          <w:rFonts w:ascii="Times New Roman" w:hAnsi="Times New Roman" w:cs="Times New Roman"/>
          <w:sz w:val="24"/>
          <w:szCs w:val="24"/>
        </w:rPr>
        <w:t xml:space="preserve"> jours de préparation,</w:t>
      </w:r>
      <w:r w:rsidR="00711F41">
        <w:rPr>
          <w:rFonts w:ascii="Times New Roman" w:hAnsi="Times New Roman" w:cs="Times New Roman"/>
          <w:sz w:val="24"/>
          <w:szCs w:val="24"/>
        </w:rPr>
        <w:t xml:space="preserve"> chers frères et sœurs,</w:t>
      </w:r>
      <w:r w:rsidR="0043139A" w:rsidRPr="00711F41">
        <w:rPr>
          <w:rFonts w:ascii="Times New Roman" w:hAnsi="Times New Roman" w:cs="Times New Roman"/>
          <w:sz w:val="24"/>
          <w:szCs w:val="24"/>
        </w:rPr>
        <w:t xml:space="preserve"> nous voici au cœur du</w:t>
      </w:r>
      <w:r w:rsidR="0080434D" w:rsidRPr="00711F41">
        <w:rPr>
          <w:rFonts w:ascii="Times New Roman" w:hAnsi="Times New Roman" w:cs="Times New Roman"/>
          <w:sz w:val="24"/>
          <w:szCs w:val="24"/>
        </w:rPr>
        <w:t xml:space="preserve"> mystère notre rédemption : passion,</w:t>
      </w:r>
      <w:r w:rsidRPr="00711F41">
        <w:rPr>
          <w:rFonts w:ascii="Times New Roman" w:hAnsi="Times New Roman" w:cs="Times New Roman"/>
          <w:sz w:val="24"/>
          <w:szCs w:val="24"/>
        </w:rPr>
        <w:t xml:space="preserve"> mort et résurrection de Jésus</w:t>
      </w:r>
      <w:r w:rsidR="0043139A" w:rsidRPr="00711F41">
        <w:rPr>
          <w:rFonts w:ascii="Times New Roman" w:hAnsi="Times New Roman" w:cs="Times New Roman"/>
          <w:sz w:val="24"/>
          <w:szCs w:val="24"/>
        </w:rPr>
        <w:t>.</w:t>
      </w:r>
    </w:p>
    <w:p w:rsidR="0080434D" w:rsidRPr="00711F41" w:rsidRDefault="0080434D" w:rsidP="00711F41">
      <w:pPr>
        <w:spacing w:line="360" w:lineRule="auto"/>
        <w:jc w:val="both"/>
        <w:rPr>
          <w:rFonts w:ascii="Times New Roman" w:hAnsi="Times New Roman" w:cs="Times New Roman"/>
          <w:sz w:val="24"/>
          <w:szCs w:val="24"/>
        </w:rPr>
      </w:pPr>
      <w:r w:rsidRPr="00711F41">
        <w:rPr>
          <w:rFonts w:ascii="Times New Roman" w:hAnsi="Times New Roman" w:cs="Times New Roman"/>
          <w:sz w:val="24"/>
          <w:szCs w:val="24"/>
        </w:rPr>
        <w:t>Aujourd’hui,</w:t>
      </w:r>
      <w:r w:rsidR="00FC2E0B" w:rsidRPr="00711F41">
        <w:rPr>
          <w:rFonts w:ascii="Times New Roman" w:hAnsi="Times New Roman" w:cs="Times New Roman"/>
          <w:sz w:val="24"/>
          <w:szCs w:val="24"/>
        </w:rPr>
        <w:t xml:space="preserve"> alors que</w:t>
      </w:r>
      <w:r w:rsidRPr="00711F41">
        <w:rPr>
          <w:rFonts w:ascii="Times New Roman" w:hAnsi="Times New Roman" w:cs="Times New Roman"/>
          <w:sz w:val="24"/>
          <w:szCs w:val="24"/>
        </w:rPr>
        <w:t xml:space="preserve"> nous </w:t>
      </w:r>
      <w:r w:rsidR="00FC2E0B" w:rsidRPr="00711F41">
        <w:rPr>
          <w:rFonts w:ascii="Times New Roman" w:hAnsi="Times New Roman" w:cs="Times New Roman"/>
          <w:sz w:val="24"/>
          <w:szCs w:val="24"/>
        </w:rPr>
        <w:t>célébrons sa pass</w:t>
      </w:r>
      <w:r w:rsidR="00311A7B">
        <w:rPr>
          <w:rFonts w:ascii="Times New Roman" w:hAnsi="Times New Roman" w:cs="Times New Roman"/>
          <w:sz w:val="24"/>
          <w:szCs w:val="24"/>
        </w:rPr>
        <w:t>ion et sa mort,</w:t>
      </w:r>
      <w:r w:rsidR="00FC2E0B" w:rsidRPr="00711F41">
        <w:rPr>
          <w:rFonts w:ascii="Times New Roman" w:hAnsi="Times New Roman" w:cs="Times New Roman"/>
          <w:sz w:val="24"/>
          <w:szCs w:val="24"/>
        </w:rPr>
        <w:t xml:space="preserve"> </w:t>
      </w:r>
      <w:r w:rsidR="00D0135A">
        <w:rPr>
          <w:rFonts w:ascii="Times New Roman" w:hAnsi="Times New Roman" w:cs="Times New Roman"/>
          <w:sz w:val="24"/>
          <w:szCs w:val="24"/>
        </w:rPr>
        <w:t xml:space="preserve">comment ne pas nous </w:t>
      </w:r>
      <w:r w:rsidR="00711F41">
        <w:rPr>
          <w:rFonts w:ascii="Times New Roman" w:hAnsi="Times New Roman" w:cs="Times New Roman"/>
          <w:sz w:val="24"/>
          <w:szCs w:val="24"/>
        </w:rPr>
        <w:t>arrêter un instant en</w:t>
      </w:r>
      <w:r w:rsidR="00CC7736" w:rsidRPr="00711F41">
        <w:rPr>
          <w:rFonts w:ascii="Times New Roman" w:hAnsi="Times New Roman" w:cs="Times New Roman"/>
          <w:sz w:val="24"/>
          <w:szCs w:val="24"/>
        </w:rPr>
        <w:t xml:space="preserve"> ce temps </w:t>
      </w:r>
      <w:r w:rsidR="00711F41">
        <w:rPr>
          <w:rFonts w:ascii="Times New Roman" w:hAnsi="Times New Roman" w:cs="Times New Roman"/>
          <w:sz w:val="24"/>
          <w:szCs w:val="24"/>
        </w:rPr>
        <w:t xml:space="preserve">de crise </w:t>
      </w:r>
      <w:r w:rsidR="00CC7736" w:rsidRPr="00711F41">
        <w:rPr>
          <w:rFonts w:ascii="Times New Roman" w:hAnsi="Times New Roman" w:cs="Times New Roman"/>
          <w:sz w:val="24"/>
          <w:szCs w:val="24"/>
        </w:rPr>
        <w:t>qui est le nôtre,  sur la 1</w:t>
      </w:r>
      <w:r w:rsidR="00CC7736" w:rsidRPr="00711F41">
        <w:rPr>
          <w:rFonts w:ascii="Times New Roman" w:hAnsi="Times New Roman" w:cs="Times New Roman"/>
          <w:sz w:val="24"/>
          <w:szCs w:val="24"/>
          <w:vertAlign w:val="superscript"/>
        </w:rPr>
        <w:t>ère</w:t>
      </w:r>
      <w:r w:rsidR="00CC7736" w:rsidRPr="00711F41">
        <w:rPr>
          <w:rFonts w:ascii="Times New Roman" w:hAnsi="Times New Roman" w:cs="Times New Roman"/>
          <w:sz w:val="24"/>
          <w:szCs w:val="24"/>
        </w:rPr>
        <w:t xml:space="preserve"> lecture qui dresse </w:t>
      </w:r>
      <w:r w:rsidR="00FC2E0B" w:rsidRPr="00711F41">
        <w:rPr>
          <w:rFonts w:ascii="Times New Roman" w:hAnsi="Times New Roman" w:cs="Times New Roman"/>
          <w:sz w:val="24"/>
          <w:szCs w:val="24"/>
        </w:rPr>
        <w:t xml:space="preserve">si bien </w:t>
      </w:r>
      <w:r w:rsidR="00CC7736" w:rsidRPr="00711F41">
        <w:rPr>
          <w:rFonts w:ascii="Times New Roman" w:hAnsi="Times New Roman" w:cs="Times New Roman"/>
          <w:sz w:val="24"/>
          <w:szCs w:val="24"/>
        </w:rPr>
        <w:t xml:space="preserve">le portrait du serviteur </w:t>
      </w:r>
      <w:r w:rsidR="00311A7B">
        <w:rPr>
          <w:rFonts w:ascii="Times New Roman" w:hAnsi="Times New Roman" w:cs="Times New Roman"/>
          <w:sz w:val="24"/>
          <w:szCs w:val="24"/>
        </w:rPr>
        <w:t xml:space="preserve">fidèle mais </w:t>
      </w:r>
      <w:r w:rsidR="00CC7736" w:rsidRPr="00711F41">
        <w:rPr>
          <w:rFonts w:ascii="Times New Roman" w:hAnsi="Times New Roman" w:cs="Times New Roman"/>
          <w:sz w:val="24"/>
          <w:szCs w:val="24"/>
        </w:rPr>
        <w:t>souffrant avec une pointe d’espérance car dit le Seigneur « mon serviteur réussira (…) »</w:t>
      </w:r>
      <w:r w:rsidR="00F647C7" w:rsidRPr="00711F41">
        <w:rPr>
          <w:rFonts w:ascii="Times New Roman" w:hAnsi="Times New Roman" w:cs="Times New Roman"/>
          <w:sz w:val="24"/>
          <w:szCs w:val="24"/>
        </w:rPr>
        <w:t>, oui mon peuple réussira</w:t>
      </w:r>
      <w:r w:rsidR="00A618B9" w:rsidRPr="00711F41">
        <w:rPr>
          <w:rFonts w:ascii="Times New Roman" w:hAnsi="Times New Roman" w:cs="Times New Roman"/>
          <w:sz w:val="24"/>
          <w:szCs w:val="24"/>
        </w:rPr>
        <w:t xml:space="preserve">. </w:t>
      </w:r>
    </w:p>
    <w:p w:rsidR="00EC541E" w:rsidRDefault="00FC2E0B" w:rsidP="00711F41">
      <w:pPr>
        <w:spacing w:line="360" w:lineRule="auto"/>
        <w:jc w:val="both"/>
        <w:rPr>
          <w:rFonts w:ascii="Times New Roman" w:hAnsi="Times New Roman" w:cs="Times New Roman"/>
          <w:sz w:val="24"/>
          <w:szCs w:val="24"/>
        </w:rPr>
      </w:pPr>
      <w:r w:rsidRPr="00711F41">
        <w:rPr>
          <w:rFonts w:ascii="Times New Roman" w:hAnsi="Times New Roman" w:cs="Times New Roman"/>
          <w:sz w:val="24"/>
          <w:szCs w:val="24"/>
        </w:rPr>
        <w:t xml:space="preserve">En effet, </w:t>
      </w:r>
      <w:r w:rsidR="00F647C7" w:rsidRPr="00711F41">
        <w:rPr>
          <w:rFonts w:ascii="Times New Roman" w:hAnsi="Times New Roman" w:cs="Times New Roman"/>
          <w:sz w:val="24"/>
          <w:szCs w:val="24"/>
        </w:rPr>
        <w:t>l</w:t>
      </w:r>
      <w:r w:rsidR="003102A2">
        <w:rPr>
          <w:rFonts w:ascii="Times New Roman" w:hAnsi="Times New Roman" w:cs="Times New Roman"/>
          <w:sz w:val="24"/>
          <w:szCs w:val="24"/>
        </w:rPr>
        <w:t xml:space="preserve">a vie peut être en proie de façon alternée ou non à des </w:t>
      </w:r>
      <w:r w:rsidR="00F647C7" w:rsidRPr="00711F41">
        <w:rPr>
          <w:rFonts w:ascii="Times New Roman" w:hAnsi="Times New Roman" w:cs="Times New Roman"/>
          <w:sz w:val="24"/>
          <w:szCs w:val="24"/>
        </w:rPr>
        <w:t>agonie</w:t>
      </w:r>
      <w:r w:rsidR="003102A2">
        <w:rPr>
          <w:rFonts w:ascii="Times New Roman" w:hAnsi="Times New Roman" w:cs="Times New Roman"/>
          <w:sz w:val="24"/>
          <w:szCs w:val="24"/>
        </w:rPr>
        <w:t>s</w:t>
      </w:r>
      <w:r w:rsidR="00F647C7" w:rsidRPr="00711F41">
        <w:rPr>
          <w:rFonts w:ascii="Times New Roman" w:hAnsi="Times New Roman" w:cs="Times New Roman"/>
          <w:sz w:val="24"/>
          <w:szCs w:val="24"/>
        </w:rPr>
        <w:t> : "Agonie" est un mot grec qui signifie "combat", l</w:t>
      </w:r>
      <w:r w:rsidR="00311A7B">
        <w:rPr>
          <w:rFonts w:ascii="Times New Roman" w:hAnsi="Times New Roman" w:cs="Times New Roman"/>
          <w:sz w:val="24"/>
          <w:szCs w:val="24"/>
        </w:rPr>
        <w:t>utte et angoisse</w:t>
      </w:r>
      <w:r w:rsidR="00F647C7" w:rsidRPr="00711F41">
        <w:rPr>
          <w:rFonts w:ascii="Times New Roman" w:hAnsi="Times New Roman" w:cs="Times New Roman"/>
          <w:sz w:val="24"/>
          <w:szCs w:val="24"/>
        </w:rPr>
        <w:t>. C’est pourquoi, sans risque de se tromper, on peut dire la vie humaine est</w:t>
      </w:r>
      <w:r w:rsidRPr="00711F41">
        <w:rPr>
          <w:rFonts w:ascii="Times New Roman" w:hAnsi="Times New Roman" w:cs="Times New Roman"/>
          <w:sz w:val="24"/>
          <w:szCs w:val="24"/>
        </w:rPr>
        <w:t xml:space="preserve"> </w:t>
      </w:r>
      <w:r w:rsidR="00F647C7" w:rsidRPr="00711F41">
        <w:rPr>
          <w:rFonts w:ascii="Times New Roman" w:hAnsi="Times New Roman" w:cs="Times New Roman"/>
          <w:sz w:val="24"/>
          <w:szCs w:val="24"/>
        </w:rPr>
        <w:t xml:space="preserve">toujours </w:t>
      </w:r>
      <w:r w:rsidRPr="00711F41">
        <w:rPr>
          <w:rFonts w:ascii="Times New Roman" w:hAnsi="Times New Roman" w:cs="Times New Roman"/>
          <w:sz w:val="24"/>
          <w:szCs w:val="24"/>
        </w:rPr>
        <w:t>une tension entre la joie d’être sauvé en Jésus Christ et le poids ou le malaise de nos souffrances présentes. Ce paradoxe où nous sommes tendus entre la vie et la mort, le bonheur et la souffrance, le certain et l’incertain en appelle à notre espérance qui seule pourrait nous faire gouter à la vraie joie chrétienne. Cette espérance, chers frères et sœurs, est la condition de réalisation de toutes les promesses de guérison</w:t>
      </w:r>
      <w:r w:rsidR="003102A2">
        <w:rPr>
          <w:rFonts w:ascii="Times New Roman" w:hAnsi="Times New Roman" w:cs="Times New Roman"/>
          <w:sz w:val="24"/>
          <w:szCs w:val="24"/>
        </w:rPr>
        <w:t xml:space="preserve"> même du Coronavirus</w:t>
      </w:r>
      <w:r w:rsidRPr="00711F41">
        <w:rPr>
          <w:rFonts w:ascii="Times New Roman" w:hAnsi="Times New Roman" w:cs="Times New Roman"/>
          <w:sz w:val="24"/>
          <w:szCs w:val="24"/>
        </w:rPr>
        <w:t xml:space="preserve">, de justice, de bonheur sans fin et de résurrection à nous faites par notre Seigneur. Que notre foi dans </w:t>
      </w:r>
      <w:r w:rsidR="00F647C7" w:rsidRPr="00711F41">
        <w:rPr>
          <w:rFonts w:ascii="Times New Roman" w:hAnsi="Times New Roman" w:cs="Times New Roman"/>
          <w:sz w:val="24"/>
          <w:szCs w:val="24"/>
        </w:rPr>
        <w:t>le mystère que le Christ nous révèle</w:t>
      </w:r>
      <w:r w:rsidRPr="00711F41">
        <w:rPr>
          <w:rFonts w:ascii="Times New Roman" w:hAnsi="Times New Roman" w:cs="Times New Roman"/>
          <w:sz w:val="24"/>
          <w:szCs w:val="24"/>
        </w:rPr>
        <w:t xml:space="preserve"> aujourd’hui soit profonde et solide, ainsi nous pourrons trouver du s</w:t>
      </w:r>
      <w:r w:rsidR="00270D9E">
        <w:rPr>
          <w:rFonts w:ascii="Times New Roman" w:hAnsi="Times New Roman" w:cs="Times New Roman"/>
          <w:sz w:val="24"/>
          <w:szCs w:val="24"/>
        </w:rPr>
        <w:t>ens dans notre passé, des causes d’espoir dans notre</w:t>
      </w:r>
      <w:r w:rsidRPr="00711F41">
        <w:rPr>
          <w:rFonts w:ascii="Times New Roman" w:hAnsi="Times New Roman" w:cs="Times New Roman"/>
          <w:sz w:val="24"/>
          <w:szCs w:val="24"/>
        </w:rPr>
        <w:t xml:space="preserve"> présent</w:t>
      </w:r>
      <w:r w:rsidR="00270D9E">
        <w:rPr>
          <w:rFonts w:ascii="Times New Roman" w:hAnsi="Times New Roman" w:cs="Times New Roman"/>
          <w:sz w:val="24"/>
          <w:szCs w:val="24"/>
        </w:rPr>
        <w:t xml:space="preserve"> troublé</w:t>
      </w:r>
      <w:r w:rsidRPr="00711F41">
        <w:rPr>
          <w:rFonts w:ascii="Times New Roman" w:hAnsi="Times New Roman" w:cs="Times New Roman"/>
          <w:sz w:val="24"/>
          <w:szCs w:val="24"/>
        </w:rPr>
        <w:t xml:space="preserve">, et de la confiance pour aller vers l’avenir. </w:t>
      </w:r>
    </w:p>
    <w:p w:rsidR="00CC7736" w:rsidRPr="00711F41" w:rsidRDefault="00EC541E" w:rsidP="00711F41">
      <w:pPr>
        <w:spacing w:line="360" w:lineRule="auto"/>
        <w:jc w:val="both"/>
        <w:rPr>
          <w:rFonts w:ascii="Times New Roman" w:hAnsi="Times New Roman" w:cs="Times New Roman"/>
          <w:sz w:val="24"/>
          <w:szCs w:val="24"/>
        </w:rPr>
      </w:pPr>
      <w:r>
        <w:rPr>
          <w:rFonts w:ascii="Times New Roman" w:hAnsi="Times New Roman" w:cs="Times New Roman"/>
          <w:sz w:val="24"/>
          <w:szCs w:val="24"/>
        </w:rPr>
        <w:t>Aujourd’hui, notre combat s’appelle :</w:t>
      </w:r>
      <w:r w:rsidR="00F647C7" w:rsidRPr="00711F41">
        <w:rPr>
          <w:rFonts w:ascii="Times New Roman" w:hAnsi="Times New Roman" w:cs="Times New Roman"/>
          <w:sz w:val="24"/>
          <w:szCs w:val="24"/>
        </w:rPr>
        <w:t xml:space="preserve"> </w:t>
      </w:r>
      <w:r w:rsidR="00CC7736" w:rsidRPr="00711F41">
        <w:rPr>
          <w:rFonts w:ascii="Times New Roman" w:hAnsi="Times New Roman" w:cs="Times New Roman"/>
          <w:sz w:val="24"/>
          <w:szCs w:val="24"/>
        </w:rPr>
        <w:t>« </w:t>
      </w:r>
      <w:r w:rsidR="00CC7736" w:rsidRPr="00D0135A">
        <w:rPr>
          <w:rFonts w:ascii="Times New Roman" w:hAnsi="Times New Roman" w:cs="Times New Roman"/>
          <w:b/>
          <w:sz w:val="24"/>
          <w:szCs w:val="24"/>
        </w:rPr>
        <w:t>Déconnexion Reconnexion</w:t>
      </w:r>
      <w:r w:rsidR="00CC7736" w:rsidRPr="00711F41">
        <w:rPr>
          <w:rFonts w:ascii="Times New Roman" w:hAnsi="Times New Roman" w:cs="Times New Roman"/>
          <w:sz w:val="24"/>
          <w:szCs w:val="24"/>
        </w:rPr>
        <w:t> »</w:t>
      </w:r>
      <w:r w:rsidR="00A618B9" w:rsidRPr="00711F41">
        <w:rPr>
          <w:rFonts w:ascii="Times New Roman" w:hAnsi="Times New Roman" w:cs="Times New Roman"/>
          <w:sz w:val="24"/>
          <w:szCs w:val="24"/>
        </w:rPr>
        <w:t>.</w:t>
      </w:r>
      <w:r w:rsidR="00711F41" w:rsidRPr="00711F41">
        <w:rPr>
          <w:rFonts w:ascii="Times New Roman" w:hAnsi="Times New Roman" w:cs="Times New Roman"/>
          <w:sz w:val="24"/>
          <w:szCs w:val="24"/>
        </w:rPr>
        <w:t xml:space="preserve"> Cette crise sanitaire et la somme de nos peines et échecs  nous démontrent chaque jour que l’avenir appartient à Dieu. C’est donc au prix de notre reconnexion à Lui que nous réussirons.</w:t>
      </w:r>
    </w:p>
    <w:p w:rsidR="00B94822" w:rsidRPr="00711F41" w:rsidRDefault="00EC541E" w:rsidP="00711F41">
      <w:pPr>
        <w:spacing w:line="360" w:lineRule="auto"/>
        <w:jc w:val="both"/>
        <w:rPr>
          <w:rFonts w:ascii="Times New Roman" w:hAnsi="Times New Roman" w:cs="Times New Roman"/>
          <w:sz w:val="24"/>
          <w:szCs w:val="24"/>
        </w:rPr>
      </w:pPr>
      <w:r>
        <w:rPr>
          <w:rFonts w:ascii="Times New Roman" w:hAnsi="Times New Roman" w:cs="Times New Roman"/>
          <w:sz w:val="24"/>
          <w:szCs w:val="24"/>
        </w:rPr>
        <w:t>De ce fait, n</w:t>
      </w:r>
      <w:r w:rsidR="00CC7736" w:rsidRPr="00711F41">
        <w:rPr>
          <w:rFonts w:ascii="Times New Roman" w:hAnsi="Times New Roman" w:cs="Times New Roman"/>
          <w:sz w:val="24"/>
          <w:szCs w:val="24"/>
        </w:rPr>
        <w:t>ous avons à nous déconnecter de tout ce qui nous éloigne</w:t>
      </w:r>
      <w:r>
        <w:rPr>
          <w:rFonts w:ascii="Times New Roman" w:hAnsi="Times New Roman" w:cs="Times New Roman"/>
          <w:sz w:val="24"/>
          <w:szCs w:val="24"/>
        </w:rPr>
        <w:t xml:space="preserve"> de Jésus souffrant dans nos frères et sœurs,</w:t>
      </w:r>
      <w:r w:rsidR="00CC7736" w:rsidRPr="00711F41">
        <w:rPr>
          <w:rFonts w:ascii="Times New Roman" w:hAnsi="Times New Roman" w:cs="Times New Roman"/>
          <w:sz w:val="24"/>
          <w:szCs w:val="24"/>
        </w:rPr>
        <w:t xml:space="preserve"> </w:t>
      </w:r>
      <w:r w:rsidR="003A1BCE" w:rsidRPr="00711F41">
        <w:rPr>
          <w:rFonts w:ascii="Times New Roman" w:hAnsi="Times New Roman" w:cs="Times New Roman"/>
          <w:sz w:val="24"/>
          <w:szCs w:val="24"/>
        </w:rPr>
        <w:t>de tout ce qui conduit à la mort, de tout ce q</w:t>
      </w:r>
      <w:r w:rsidR="00B94822" w:rsidRPr="00711F41">
        <w:rPr>
          <w:rFonts w:ascii="Times New Roman" w:hAnsi="Times New Roman" w:cs="Times New Roman"/>
          <w:sz w:val="24"/>
          <w:szCs w:val="24"/>
        </w:rPr>
        <w:t>u</w:t>
      </w:r>
      <w:r>
        <w:rPr>
          <w:rFonts w:ascii="Times New Roman" w:hAnsi="Times New Roman" w:cs="Times New Roman"/>
          <w:sz w:val="24"/>
          <w:szCs w:val="24"/>
        </w:rPr>
        <w:t>i déshumanise, effrite et perverti</w:t>
      </w:r>
      <w:r w:rsidR="00252C94">
        <w:rPr>
          <w:rFonts w:ascii="Times New Roman" w:hAnsi="Times New Roman" w:cs="Times New Roman"/>
          <w:sz w:val="24"/>
          <w:szCs w:val="24"/>
        </w:rPr>
        <w:t>t</w:t>
      </w:r>
      <w:r>
        <w:rPr>
          <w:rFonts w:ascii="Times New Roman" w:hAnsi="Times New Roman" w:cs="Times New Roman"/>
          <w:sz w:val="24"/>
          <w:szCs w:val="24"/>
        </w:rPr>
        <w:t xml:space="preserve"> </w:t>
      </w:r>
      <w:r w:rsidR="00252C94">
        <w:rPr>
          <w:rFonts w:ascii="Times New Roman" w:hAnsi="Times New Roman" w:cs="Times New Roman"/>
          <w:sz w:val="24"/>
          <w:szCs w:val="24"/>
        </w:rPr>
        <w:t>cette</w:t>
      </w:r>
      <w:r w:rsidR="003A1BCE" w:rsidRPr="00711F41">
        <w:rPr>
          <w:rFonts w:ascii="Times New Roman" w:hAnsi="Times New Roman" w:cs="Times New Roman"/>
          <w:sz w:val="24"/>
          <w:szCs w:val="24"/>
        </w:rPr>
        <w:t xml:space="preserve"> vie chrétienne authentiqu</w:t>
      </w:r>
      <w:r w:rsidR="00252C94">
        <w:rPr>
          <w:rFonts w:ascii="Times New Roman" w:hAnsi="Times New Roman" w:cs="Times New Roman"/>
          <w:sz w:val="24"/>
          <w:szCs w:val="24"/>
        </w:rPr>
        <w:t>e que nous efforçons de mener  afin</w:t>
      </w:r>
      <w:r w:rsidR="003A1BCE" w:rsidRPr="00711F41">
        <w:rPr>
          <w:rFonts w:ascii="Times New Roman" w:hAnsi="Times New Roman" w:cs="Times New Roman"/>
          <w:sz w:val="24"/>
          <w:szCs w:val="24"/>
        </w:rPr>
        <w:t xml:space="preserve"> nous reconnecter </w:t>
      </w:r>
      <w:r w:rsidR="00B94822" w:rsidRPr="00711F41">
        <w:rPr>
          <w:rFonts w:ascii="Times New Roman" w:hAnsi="Times New Roman" w:cs="Times New Roman"/>
          <w:sz w:val="24"/>
          <w:szCs w:val="24"/>
        </w:rPr>
        <w:t xml:space="preserve">à l’essentiel, </w:t>
      </w:r>
      <w:r w:rsidR="003A1BCE" w:rsidRPr="00711F41">
        <w:rPr>
          <w:rFonts w:ascii="Times New Roman" w:hAnsi="Times New Roman" w:cs="Times New Roman"/>
          <w:sz w:val="24"/>
          <w:szCs w:val="24"/>
        </w:rPr>
        <w:t>à</w:t>
      </w:r>
      <w:r w:rsidR="00CC7736" w:rsidRPr="00711F41">
        <w:rPr>
          <w:rFonts w:ascii="Times New Roman" w:hAnsi="Times New Roman" w:cs="Times New Roman"/>
          <w:sz w:val="24"/>
          <w:szCs w:val="24"/>
        </w:rPr>
        <w:t xml:space="preserve"> la croix du Christ, car en elle, </w:t>
      </w:r>
      <w:r w:rsidR="00B94822" w:rsidRPr="00711F41">
        <w:rPr>
          <w:rFonts w:ascii="Times New Roman" w:hAnsi="Times New Roman" w:cs="Times New Roman"/>
          <w:sz w:val="24"/>
          <w:szCs w:val="24"/>
        </w:rPr>
        <w:t>désormais «  toutes nos souffrances</w:t>
      </w:r>
      <w:r w:rsidR="00270D9E">
        <w:rPr>
          <w:rFonts w:ascii="Times New Roman" w:hAnsi="Times New Roman" w:cs="Times New Roman"/>
          <w:sz w:val="24"/>
          <w:szCs w:val="24"/>
        </w:rPr>
        <w:t>,</w:t>
      </w:r>
      <w:r w:rsidR="00B94822" w:rsidRPr="00711F41">
        <w:rPr>
          <w:rFonts w:ascii="Times New Roman" w:hAnsi="Times New Roman" w:cs="Times New Roman"/>
          <w:sz w:val="24"/>
          <w:szCs w:val="24"/>
        </w:rPr>
        <w:t xml:space="preserve"> </w:t>
      </w:r>
      <w:r w:rsidR="00270D9E">
        <w:rPr>
          <w:rFonts w:ascii="Times New Roman" w:hAnsi="Times New Roman" w:cs="Times New Roman"/>
          <w:sz w:val="24"/>
          <w:szCs w:val="24"/>
        </w:rPr>
        <w:t xml:space="preserve">nos doutes </w:t>
      </w:r>
      <w:r w:rsidR="00B94822" w:rsidRPr="00711F41">
        <w:rPr>
          <w:rFonts w:ascii="Times New Roman" w:hAnsi="Times New Roman" w:cs="Times New Roman"/>
          <w:sz w:val="24"/>
          <w:szCs w:val="24"/>
        </w:rPr>
        <w:t>et n</w:t>
      </w:r>
      <w:r w:rsidR="00252C94">
        <w:rPr>
          <w:rFonts w:ascii="Times New Roman" w:hAnsi="Times New Roman" w:cs="Times New Roman"/>
          <w:sz w:val="24"/>
          <w:szCs w:val="24"/>
        </w:rPr>
        <w:t>os chutes à répétition d</w:t>
      </w:r>
      <w:r w:rsidR="00270D9E">
        <w:rPr>
          <w:rFonts w:ascii="Times New Roman" w:hAnsi="Times New Roman" w:cs="Times New Roman"/>
          <w:sz w:val="24"/>
          <w:szCs w:val="24"/>
        </w:rPr>
        <w:t>eviennent une</w:t>
      </w:r>
      <w:r w:rsidR="00B94822" w:rsidRPr="00711F41">
        <w:rPr>
          <w:rFonts w:ascii="Times New Roman" w:hAnsi="Times New Roman" w:cs="Times New Roman"/>
          <w:sz w:val="24"/>
          <w:szCs w:val="24"/>
        </w:rPr>
        <w:t xml:space="preserve"> offrande au Père pour le salut du monde ».</w:t>
      </w:r>
      <w:r w:rsidR="00D0135A">
        <w:rPr>
          <w:rFonts w:ascii="Times New Roman" w:hAnsi="Times New Roman" w:cs="Times New Roman"/>
          <w:sz w:val="24"/>
          <w:szCs w:val="24"/>
        </w:rPr>
        <w:t xml:space="preserve"> Car, c</w:t>
      </w:r>
      <w:r w:rsidR="00F647C7" w:rsidRPr="00711F41">
        <w:rPr>
          <w:rFonts w:ascii="Times New Roman" w:hAnsi="Times New Roman" w:cs="Times New Roman"/>
          <w:sz w:val="24"/>
          <w:szCs w:val="24"/>
        </w:rPr>
        <w:t xml:space="preserve">ette croix </w:t>
      </w:r>
      <w:r w:rsidR="00711F41" w:rsidRPr="00711F41">
        <w:rPr>
          <w:rFonts w:ascii="Times New Roman" w:hAnsi="Times New Roman" w:cs="Times New Roman"/>
          <w:sz w:val="24"/>
          <w:szCs w:val="24"/>
        </w:rPr>
        <w:t>salvatrice</w:t>
      </w:r>
      <w:r w:rsidR="00F647C7" w:rsidRPr="00711F41">
        <w:rPr>
          <w:rFonts w:ascii="Times New Roman" w:hAnsi="Times New Roman" w:cs="Times New Roman"/>
          <w:sz w:val="24"/>
          <w:szCs w:val="24"/>
        </w:rPr>
        <w:t xml:space="preserve"> nous conduire nécessaire</w:t>
      </w:r>
      <w:r w:rsidR="00270D9E">
        <w:rPr>
          <w:rFonts w:ascii="Times New Roman" w:hAnsi="Times New Roman" w:cs="Times New Roman"/>
          <w:sz w:val="24"/>
          <w:szCs w:val="24"/>
        </w:rPr>
        <w:t>ment</w:t>
      </w:r>
      <w:r w:rsidR="00F647C7" w:rsidRPr="00711F41">
        <w:rPr>
          <w:rFonts w:ascii="Times New Roman" w:hAnsi="Times New Roman" w:cs="Times New Roman"/>
          <w:sz w:val="24"/>
          <w:szCs w:val="24"/>
        </w:rPr>
        <w:t xml:space="preserve"> vers nos frères et </w:t>
      </w:r>
      <w:r w:rsidR="00711F41" w:rsidRPr="00711F41">
        <w:rPr>
          <w:rFonts w:ascii="Times New Roman" w:hAnsi="Times New Roman" w:cs="Times New Roman"/>
          <w:sz w:val="24"/>
          <w:szCs w:val="24"/>
        </w:rPr>
        <w:t>sœurs qui vivent, dans la douleur et le retranchement une misère déshumanisante.</w:t>
      </w:r>
    </w:p>
    <w:p w:rsidR="00311A7B" w:rsidRDefault="00245A8C" w:rsidP="00711F41">
      <w:pPr>
        <w:spacing w:line="360" w:lineRule="auto"/>
        <w:jc w:val="both"/>
        <w:rPr>
          <w:rFonts w:ascii="Times New Roman" w:hAnsi="Times New Roman" w:cs="Times New Roman"/>
          <w:sz w:val="24"/>
          <w:szCs w:val="24"/>
        </w:rPr>
      </w:pPr>
      <w:r w:rsidRPr="00711F41">
        <w:rPr>
          <w:rFonts w:ascii="Times New Roman" w:hAnsi="Times New Roman" w:cs="Times New Roman"/>
          <w:sz w:val="24"/>
          <w:szCs w:val="24"/>
        </w:rPr>
        <w:t>Recueillons-nous</w:t>
      </w:r>
      <w:r w:rsidR="00715F5B" w:rsidRPr="00711F41">
        <w:rPr>
          <w:rFonts w:ascii="Times New Roman" w:hAnsi="Times New Roman" w:cs="Times New Roman"/>
          <w:sz w:val="24"/>
          <w:szCs w:val="24"/>
        </w:rPr>
        <w:t xml:space="preserve"> dans l’espérance de la résurrection, </w:t>
      </w:r>
      <w:r w:rsidR="00EC541E">
        <w:rPr>
          <w:rFonts w:ascii="Times New Roman" w:hAnsi="Times New Roman" w:cs="Times New Roman"/>
          <w:sz w:val="24"/>
          <w:szCs w:val="24"/>
        </w:rPr>
        <w:t xml:space="preserve">les yeux tournés vers la croix </w:t>
      </w:r>
      <w:r w:rsidR="00311A7B">
        <w:rPr>
          <w:rFonts w:ascii="Times New Roman" w:hAnsi="Times New Roman" w:cs="Times New Roman"/>
          <w:sz w:val="24"/>
          <w:szCs w:val="24"/>
        </w:rPr>
        <w:t>Christ toujours suspendu où nos frères sont aujourd’hui cloués par la maladie, la pandémie du Covid19, les échecs de tout sorte  et implorons la pitié et la miséricorde de Dieu sur notre humanité.</w:t>
      </w:r>
    </w:p>
    <w:p w:rsidR="00CE6225" w:rsidRDefault="00CE6225" w:rsidP="00711F4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Iba Claude DOUADE </w:t>
      </w:r>
      <w:r w:rsidRPr="00CE6225">
        <w:rPr>
          <w:rFonts w:ascii="Times New Roman" w:hAnsi="Times New Roman" w:cs="Times New Roman"/>
          <w:i/>
          <w:sz w:val="24"/>
          <w:szCs w:val="24"/>
        </w:rPr>
        <w:t xml:space="preserve">de saint Pierre Apôtre, </w:t>
      </w:r>
      <w:proofErr w:type="spellStart"/>
      <w:r w:rsidRPr="00CE6225">
        <w:rPr>
          <w:rFonts w:ascii="Times New Roman" w:hAnsi="Times New Roman" w:cs="Times New Roman"/>
          <w:i/>
          <w:sz w:val="24"/>
          <w:szCs w:val="24"/>
        </w:rPr>
        <w:t>Sch</w:t>
      </w:r>
      <w:proofErr w:type="spellEnd"/>
      <w:r w:rsidRPr="00CE6225">
        <w:rPr>
          <w:rFonts w:ascii="Times New Roman" w:hAnsi="Times New Roman" w:cs="Times New Roman"/>
          <w:i/>
          <w:sz w:val="24"/>
          <w:szCs w:val="24"/>
        </w:rPr>
        <w:t>. P.</w:t>
      </w:r>
      <w:bookmarkStart w:id="0" w:name="_GoBack"/>
      <w:bookmarkEnd w:id="0"/>
    </w:p>
    <w:sectPr w:rsidR="00CE6225" w:rsidSect="005814F1">
      <w:pgSz w:w="11906" w:h="16838"/>
      <w:pgMar w:top="993"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4D"/>
    <w:rsid w:val="00215F1C"/>
    <w:rsid w:val="00245A8C"/>
    <w:rsid w:val="00252C94"/>
    <w:rsid w:val="00270D9E"/>
    <w:rsid w:val="003102A2"/>
    <w:rsid w:val="00311A7B"/>
    <w:rsid w:val="003A1BCE"/>
    <w:rsid w:val="0043139A"/>
    <w:rsid w:val="004F0169"/>
    <w:rsid w:val="005814F1"/>
    <w:rsid w:val="00711F41"/>
    <w:rsid w:val="00715F5B"/>
    <w:rsid w:val="007617D2"/>
    <w:rsid w:val="0080434D"/>
    <w:rsid w:val="00A618B9"/>
    <w:rsid w:val="00B94822"/>
    <w:rsid w:val="00CC7736"/>
    <w:rsid w:val="00CE6225"/>
    <w:rsid w:val="00D0135A"/>
    <w:rsid w:val="00D830BE"/>
    <w:rsid w:val="00EC541E"/>
    <w:rsid w:val="00F647C7"/>
    <w:rsid w:val="00FC2E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2329</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Dominique Pellet</cp:lastModifiedBy>
  <cp:revision>2</cp:revision>
  <dcterms:created xsi:type="dcterms:W3CDTF">2020-04-10T08:08:00Z</dcterms:created>
  <dcterms:modified xsi:type="dcterms:W3CDTF">2020-04-10T08:08:00Z</dcterms:modified>
</cp:coreProperties>
</file>