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4545" w14:textId="77777777" w:rsidR="00965A82" w:rsidRPr="004A1BC3" w:rsidRDefault="00965A82" w:rsidP="00772EBD">
      <w:pPr>
        <w:autoSpaceDE w:val="0"/>
        <w:autoSpaceDN w:val="0"/>
        <w:adjustRightInd w:val="0"/>
        <w:spacing w:after="0" w:line="240" w:lineRule="auto"/>
        <w:jc w:val="center"/>
        <w:rPr>
          <w:rFonts w:ascii="Algerian" w:hAnsi="Algerian" w:cs="Times New Roman"/>
          <w:sz w:val="36"/>
          <w:szCs w:val="36"/>
        </w:rPr>
      </w:pPr>
      <w:r>
        <w:rPr>
          <w:rFonts w:ascii="Algerian" w:hAnsi="Algerian" w:cs="Times New Roman"/>
          <w:sz w:val="36"/>
          <w:szCs w:val="36"/>
        </w:rPr>
        <w:t xml:space="preserve"> </w:t>
      </w:r>
      <w:r w:rsidRPr="004A1BC3">
        <w:rPr>
          <w:rFonts w:ascii="Algerian" w:hAnsi="Algerian" w:cs="Times New Roman"/>
          <w:sz w:val="36"/>
          <w:szCs w:val="36"/>
        </w:rPr>
        <w:t>TRIDUUM PASCAL</w:t>
      </w:r>
    </w:p>
    <w:p w14:paraId="29112A61" w14:textId="77777777" w:rsidR="00965A82" w:rsidRPr="004A1BC3" w:rsidRDefault="00965A82" w:rsidP="002711A1">
      <w:pPr>
        <w:autoSpaceDE w:val="0"/>
        <w:autoSpaceDN w:val="0"/>
        <w:adjustRightInd w:val="0"/>
        <w:spacing w:after="0" w:line="240" w:lineRule="auto"/>
        <w:jc w:val="center"/>
        <w:rPr>
          <w:rFonts w:ascii="Times New Roman" w:hAnsi="Times New Roman" w:cs="Times New Roman"/>
          <w:sz w:val="24"/>
          <w:szCs w:val="24"/>
        </w:rPr>
      </w:pPr>
      <w:r w:rsidRPr="004A1BC3">
        <w:rPr>
          <w:rFonts w:ascii="Times New Roman" w:hAnsi="Times New Roman" w:cs="Times New Roman"/>
          <w:sz w:val="24"/>
          <w:szCs w:val="24"/>
        </w:rPr>
        <w:t>Un espace de trois jours</w:t>
      </w:r>
    </w:p>
    <w:p w14:paraId="12939B91" w14:textId="77777777" w:rsidR="00965A82" w:rsidRPr="004A1BC3" w:rsidRDefault="00965A82" w:rsidP="00CD3BA4">
      <w:pPr>
        <w:autoSpaceDE w:val="0"/>
        <w:autoSpaceDN w:val="0"/>
        <w:adjustRightInd w:val="0"/>
        <w:spacing w:after="0" w:line="240" w:lineRule="auto"/>
        <w:rPr>
          <w:rFonts w:ascii="Times New Roman" w:hAnsi="Times New Roman" w:cs="Times New Roman"/>
          <w:sz w:val="24"/>
          <w:szCs w:val="24"/>
        </w:rPr>
      </w:pPr>
    </w:p>
    <w:p w14:paraId="43C3B25D" w14:textId="77777777" w:rsidR="00965A82" w:rsidRPr="004A1BC3" w:rsidRDefault="003D720F" w:rsidP="00772E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pict w14:anchorId="6CEF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e Triduum pascal: l'amour plus fort que la mort - Le blogue de ..." style="width:305.25pt;height:542.25pt;visibility:visible">
            <v:imagedata r:id="rId7" o:title=""/>
          </v:shape>
        </w:pict>
      </w:r>
    </w:p>
    <w:p w14:paraId="459E6576" w14:textId="77777777" w:rsidR="00965A82" w:rsidRPr="004A1BC3" w:rsidRDefault="00965A82" w:rsidP="00CD3BA4">
      <w:pPr>
        <w:autoSpaceDE w:val="0"/>
        <w:autoSpaceDN w:val="0"/>
        <w:adjustRightInd w:val="0"/>
        <w:spacing w:after="0" w:line="240" w:lineRule="auto"/>
        <w:rPr>
          <w:rFonts w:ascii="Times New Roman" w:hAnsi="Times New Roman" w:cs="Times New Roman"/>
          <w:sz w:val="24"/>
          <w:szCs w:val="24"/>
        </w:rPr>
      </w:pPr>
    </w:p>
    <w:p w14:paraId="68A74B3D" w14:textId="77777777" w:rsidR="00965A82" w:rsidRPr="004A1BC3" w:rsidRDefault="00965A82" w:rsidP="002711A1">
      <w:pPr>
        <w:shd w:val="clear" w:color="auto" w:fill="FFFFFF"/>
        <w:spacing w:after="300" w:line="240" w:lineRule="auto"/>
        <w:jc w:val="both"/>
        <w:rPr>
          <w:rFonts w:ascii="Times New Roman" w:hAnsi="Times New Roman" w:cs="Times New Roman"/>
          <w:i/>
          <w:iCs/>
          <w:color w:val="666666"/>
          <w:sz w:val="24"/>
          <w:szCs w:val="24"/>
          <w:lang w:eastAsia="fr-FR"/>
        </w:rPr>
      </w:pPr>
      <w:r w:rsidRPr="004A1BC3">
        <w:rPr>
          <w:rFonts w:ascii="Times New Roman" w:hAnsi="Times New Roman" w:cs="Times New Roman"/>
          <w:i/>
          <w:iCs/>
          <w:color w:val="666666"/>
          <w:sz w:val="24"/>
          <w:szCs w:val="24"/>
          <w:lang w:eastAsia="fr-FR"/>
        </w:rPr>
        <w:t xml:space="preserve"> « </w:t>
      </w:r>
      <w:r w:rsidRPr="002711A1">
        <w:rPr>
          <w:rFonts w:ascii="Times New Roman" w:hAnsi="Times New Roman" w:cs="Times New Roman"/>
          <w:i/>
          <w:iCs/>
          <w:color w:val="666666"/>
          <w:sz w:val="24"/>
          <w:szCs w:val="24"/>
          <w:lang w:eastAsia="fr-FR"/>
        </w:rPr>
        <w:t>Ces trois jours reproposent au peuple chrétien les grands événements du salut accomplis par le Christ et ils le projettent dans l’horizon de son destin futur et le renforcent dans son engagement de témoignage dans l’histoire.</w:t>
      </w:r>
      <w:r w:rsidRPr="004A1BC3">
        <w:rPr>
          <w:rFonts w:ascii="Times New Roman" w:hAnsi="Times New Roman" w:cs="Times New Roman"/>
          <w:i/>
          <w:iCs/>
          <w:color w:val="666666"/>
          <w:sz w:val="24"/>
          <w:szCs w:val="24"/>
          <w:lang w:eastAsia="fr-FR"/>
        </w:rPr>
        <w:t> »</w:t>
      </w:r>
    </w:p>
    <w:p w14:paraId="74FE4829" w14:textId="77777777" w:rsidR="00965A82" w:rsidRPr="004A1BC3" w:rsidRDefault="00965A82" w:rsidP="002711A1">
      <w:pPr>
        <w:shd w:val="clear" w:color="auto" w:fill="FFFFFF"/>
        <w:spacing w:after="0" w:line="240" w:lineRule="auto"/>
        <w:jc w:val="right"/>
        <w:rPr>
          <w:rFonts w:ascii="Times New Roman" w:hAnsi="Times New Roman" w:cs="Times New Roman"/>
          <w:i/>
          <w:iCs/>
          <w:color w:val="666666"/>
          <w:sz w:val="24"/>
          <w:szCs w:val="24"/>
          <w:lang w:eastAsia="fr-FR"/>
        </w:rPr>
      </w:pPr>
      <w:r w:rsidRPr="004A1BC3">
        <w:rPr>
          <w:rFonts w:ascii="Times New Roman" w:hAnsi="Times New Roman" w:cs="Times New Roman"/>
          <w:i/>
          <w:iCs/>
          <w:color w:val="666666"/>
          <w:sz w:val="24"/>
          <w:szCs w:val="24"/>
          <w:lang w:eastAsia="fr-FR"/>
        </w:rPr>
        <w:t>Pape François</w:t>
      </w:r>
    </w:p>
    <w:p w14:paraId="5A234767" w14:textId="77777777" w:rsidR="00965A82" w:rsidRPr="002711A1" w:rsidRDefault="00965A82" w:rsidP="002711A1">
      <w:pPr>
        <w:shd w:val="clear" w:color="auto" w:fill="FFFFFF"/>
        <w:spacing w:after="0" w:line="240" w:lineRule="auto"/>
        <w:jc w:val="right"/>
        <w:rPr>
          <w:rFonts w:ascii="Times New Roman" w:hAnsi="Times New Roman" w:cs="Times New Roman"/>
          <w:i/>
          <w:iCs/>
          <w:color w:val="666666"/>
          <w:sz w:val="24"/>
          <w:szCs w:val="24"/>
          <w:lang w:eastAsia="fr-FR"/>
        </w:rPr>
      </w:pPr>
      <w:r w:rsidRPr="004A1BC3">
        <w:rPr>
          <w:rFonts w:ascii="Times New Roman" w:hAnsi="Times New Roman" w:cs="Times New Roman"/>
          <w:i/>
          <w:iCs/>
          <w:color w:val="666666"/>
          <w:sz w:val="24"/>
          <w:szCs w:val="24"/>
          <w:lang w:eastAsia="fr-FR"/>
        </w:rPr>
        <w:t>28 mars 2018</w:t>
      </w:r>
    </w:p>
    <w:p w14:paraId="167713A9" w14:textId="77777777" w:rsidR="00965A82" w:rsidRPr="00884D35" w:rsidRDefault="00965A82" w:rsidP="00CD3BA4">
      <w:pPr>
        <w:shd w:val="clear" w:color="auto" w:fill="FFF2CC"/>
        <w:jc w:val="center"/>
        <w:rPr>
          <w:rFonts w:ascii="Algerian" w:hAnsi="Algerian" w:cs="Times New Roman"/>
          <w:smallCaps/>
          <w:color w:val="000000"/>
          <w:sz w:val="36"/>
          <w:szCs w:val="36"/>
        </w:rPr>
      </w:pPr>
      <w:r w:rsidRPr="00884D35">
        <w:rPr>
          <w:rFonts w:ascii="Algerian" w:hAnsi="Algerian" w:cs="Times New Roman"/>
          <w:smallCaps/>
          <w:color w:val="000000"/>
          <w:sz w:val="36"/>
          <w:szCs w:val="36"/>
        </w:rPr>
        <w:lastRenderedPageBreak/>
        <w:t>Jeudi saint</w:t>
      </w:r>
    </w:p>
    <w:p w14:paraId="7139FAAE" w14:textId="77777777" w:rsidR="00965A82" w:rsidRPr="00884D35" w:rsidRDefault="00965A82" w:rsidP="00CD3BA4">
      <w:pPr>
        <w:shd w:val="clear" w:color="auto" w:fill="FFF2CC"/>
        <w:jc w:val="center"/>
        <w:rPr>
          <w:rFonts w:ascii="Times New Roman" w:hAnsi="Times New Roman" w:cs="Times New Roman"/>
          <w:smallCaps/>
          <w:color w:val="000000"/>
          <w:sz w:val="32"/>
          <w:szCs w:val="32"/>
        </w:rPr>
      </w:pPr>
      <w:r w:rsidRPr="00884D35">
        <w:rPr>
          <w:rFonts w:ascii="Times New Roman" w:hAnsi="Times New Roman" w:cs="Times New Roman"/>
          <w:smallCaps/>
          <w:color w:val="000000"/>
          <w:sz w:val="32"/>
          <w:szCs w:val="32"/>
        </w:rPr>
        <w:t>en mémoire de la Cène du Seigneur</w:t>
      </w:r>
    </w:p>
    <w:p w14:paraId="5852DF91" w14:textId="77777777" w:rsidR="00965A82" w:rsidRPr="00884D35" w:rsidRDefault="00965A82" w:rsidP="00CD3BA4">
      <w:pPr>
        <w:shd w:val="clear" w:color="auto" w:fill="FFF2CC"/>
        <w:jc w:val="center"/>
        <w:rPr>
          <w:rFonts w:ascii="Times New Roman" w:hAnsi="Times New Roman" w:cs="Times New Roman"/>
          <w:smallCaps/>
          <w:color w:val="000000"/>
          <w:sz w:val="32"/>
          <w:szCs w:val="32"/>
        </w:rPr>
      </w:pPr>
      <w:r w:rsidRPr="00884D35">
        <w:rPr>
          <w:rFonts w:ascii="Times New Roman" w:hAnsi="Times New Roman" w:cs="Times New Roman"/>
          <w:smallCaps/>
          <w:color w:val="000000"/>
          <w:sz w:val="32"/>
          <w:szCs w:val="32"/>
        </w:rPr>
        <w:t>et du commandement nouveau</w:t>
      </w:r>
    </w:p>
    <w:p w14:paraId="7E57AF57" w14:textId="77777777" w:rsidR="00965A82" w:rsidRPr="004A1BC3" w:rsidRDefault="00965A82" w:rsidP="00CD3BA4">
      <w:pPr>
        <w:jc w:val="both"/>
        <w:rPr>
          <w:rFonts w:ascii="Times New Roman" w:hAnsi="Times New Roman" w:cs="Times New Roman"/>
          <w:color w:val="000000"/>
          <w:sz w:val="24"/>
          <w:szCs w:val="24"/>
        </w:rPr>
      </w:pPr>
      <w:r>
        <w:rPr>
          <w:rFonts w:ascii="Times New Roman" w:hAnsi="Times New Roman" w:cs="Times New Roman"/>
          <w:color w:val="000000"/>
          <w:sz w:val="24"/>
          <w:szCs w:val="24"/>
        </w:rPr>
        <w:t>SUGGESTION</w:t>
      </w:r>
    </w:p>
    <w:p w14:paraId="04EE8B81" w14:textId="77777777" w:rsidR="00965A82" w:rsidRPr="00E63798" w:rsidRDefault="00965A82" w:rsidP="00CD3BA4">
      <w:pPr>
        <w:jc w:val="both"/>
        <w:rPr>
          <w:rFonts w:ascii="Times New Roman" w:hAnsi="Times New Roman" w:cs="Times New Roman"/>
          <w:i/>
          <w:iCs/>
          <w:sz w:val="24"/>
          <w:szCs w:val="24"/>
        </w:rPr>
      </w:pPr>
      <w:r w:rsidRPr="004A1BC3">
        <w:rPr>
          <w:rFonts w:ascii="Times New Roman" w:hAnsi="Times New Roman" w:cs="Times New Roman"/>
          <w:i/>
          <w:iCs/>
          <w:color w:val="000000"/>
          <w:sz w:val="24"/>
          <w:szCs w:val="24"/>
        </w:rPr>
        <w:t xml:space="preserve">Pour vivre de manière adaptée la liturgie du Jeudi saint, nous vous proposons, dans sa première partie, de vous réunir autour de la table familiale dressée de manière festive et au cours d’un repas. </w:t>
      </w:r>
      <w:r w:rsidRPr="00E63798">
        <w:rPr>
          <w:rFonts w:ascii="Times New Roman" w:hAnsi="Times New Roman" w:cs="Times New Roman"/>
          <w:b/>
          <w:i/>
          <w:iCs/>
          <w:sz w:val="24"/>
          <w:szCs w:val="24"/>
        </w:rPr>
        <w:t>Tout repas ne doit-il pas être un moment de service et d’amour </w:t>
      </w:r>
      <w:r w:rsidRPr="00E63798">
        <w:rPr>
          <w:rFonts w:ascii="Times New Roman" w:hAnsi="Times New Roman" w:cs="Times New Roman"/>
          <w:i/>
          <w:iCs/>
          <w:sz w:val="24"/>
          <w:szCs w:val="24"/>
        </w:rPr>
        <w:t>?</w:t>
      </w:r>
    </w:p>
    <w:p w14:paraId="4E6A80BF"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Puis dans sa seconde partie, vous serez invités à rejoindre un autre lieu, par exemple autour de la croix intronisée le jour des Rameaux.</w:t>
      </w:r>
    </w:p>
    <w:p w14:paraId="66D9F1A8" w14:textId="77777777" w:rsidR="00965A82" w:rsidRPr="004A1BC3" w:rsidRDefault="003D720F" w:rsidP="00CD3BA4">
      <w:pPr>
        <w:jc w:val="both"/>
        <w:rPr>
          <w:rFonts w:ascii="Times New Roman" w:hAnsi="Times New Roman" w:cs="Times New Roman"/>
          <w:i/>
          <w:iCs/>
          <w:color w:val="000000"/>
          <w:sz w:val="24"/>
          <w:szCs w:val="24"/>
        </w:rPr>
      </w:pPr>
      <w:r>
        <w:rPr>
          <w:noProof/>
          <w:lang w:eastAsia="fr-FR"/>
        </w:rPr>
        <w:pict w14:anchorId="29F429AF">
          <v:shape id="Image 26" o:spid="_x0000_s1026" type="#_x0000_t75" alt="Oração para as refeições | Encontro com Cristo" style="position:absolute;left:0;text-align:left;margin-left:0;margin-top:.7pt;width:222.8pt;height:138.9pt;z-index:-2;visibility:visible;mso-position-horizontal:center;mso-position-horizontal-relative:margin">
            <v:imagedata r:id="rId8" o:title=""/>
            <w10:wrap anchorx="margin"/>
          </v:shape>
        </w:pict>
      </w:r>
    </w:p>
    <w:p w14:paraId="5218A4CE" w14:textId="77777777" w:rsidR="00965A82" w:rsidRPr="004A1BC3" w:rsidRDefault="00965A82" w:rsidP="00CD3BA4">
      <w:pPr>
        <w:jc w:val="both"/>
        <w:rPr>
          <w:rFonts w:ascii="Times New Roman" w:hAnsi="Times New Roman" w:cs="Times New Roman"/>
          <w:i/>
          <w:iCs/>
          <w:color w:val="000000"/>
          <w:sz w:val="24"/>
          <w:szCs w:val="24"/>
        </w:rPr>
      </w:pPr>
    </w:p>
    <w:p w14:paraId="16774675" w14:textId="77777777" w:rsidR="00965A82" w:rsidRPr="004A1BC3" w:rsidRDefault="00965A82" w:rsidP="00CD3BA4">
      <w:pPr>
        <w:jc w:val="both"/>
        <w:rPr>
          <w:rFonts w:ascii="Times New Roman" w:hAnsi="Times New Roman" w:cs="Times New Roman"/>
          <w:i/>
          <w:iCs/>
          <w:color w:val="000000"/>
          <w:sz w:val="24"/>
          <w:szCs w:val="24"/>
        </w:rPr>
      </w:pPr>
    </w:p>
    <w:p w14:paraId="78D6C540" w14:textId="77777777" w:rsidR="00965A82" w:rsidRPr="004A1BC3" w:rsidRDefault="00965A82" w:rsidP="00CD3BA4">
      <w:pPr>
        <w:jc w:val="both"/>
        <w:rPr>
          <w:rFonts w:ascii="Times New Roman" w:hAnsi="Times New Roman" w:cs="Times New Roman"/>
          <w:i/>
          <w:iCs/>
          <w:color w:val="000000"/>
          <w:sz w:val="24"/>
          <w:szCs w:val="24"/>
        </w:rPr>
      </w:pPr>
    </w:p>
    <w:p w14:paraId="625A24C7" w14:textId="77777777" w:rsidR="00965A82" w:rsidRPr="004A1BC3" w:rsidRDefault="00965A82" w:rsidP="00CD3BA4">
      <w:pPr>
        <w:jc w:val="both"/>
        <w:rPr>
          <w:rFonts w:ascii="Times New Roman" w:hAnsi="Times New Roman" w:cs="Times New Roman"/>
          <w:i/>
          <w:iCs/>
          <w:color w:val="000000"/>
          <w:sz w:val="24"/>
          <w:szCs w:val="24"/>
        </w:rPr>
      </w:pPr>
    </w:p>
    <w:p w14:paraId="3741E24D" w14:textId="77777777" w:rsidR="00965A82" w:rsidRPr="004A1BC3" w:rsidRDefault="00965A82" w:rsidP="00CD3BA4">
      <w:pPr>
        <w:jc w:val="both"/>
        <w:rPr>
          <w:rFonts w:ascii="Times New Roman" w:hAnsi="Times New Roman" w:cs="Times New Roman"/>
          <w:i/>
          <w:iCs/>
          <w:color w:val="000000"/>
          <w:sz w:val="24"/>
          <w:szCs w:val="24"/>
        </w:rPr>
      </w:pPr>
    </w:p>
    <w:p w14:paraId="75936F0C" w14:textId="77777777" w:rsidR="00965A82" w:rsidRPr="004A1BC3" w:rsidRDefault="00965A82" w:rsidP="00CD3BA4">
      <w:pPr>
        <w:jc w:val="both"/>
        <w:rPr>
          <w:rFonts w:ascii="Times New Roman" w:hAnsi="Times New Roman" w:cs="Times New Roman"/>
          <w:i/>
          <w:iCs/>
          <w:color w:val="000000"/>
          <w:sz w:val="24"/>
          <w:szCs w:val="24"/>
        </w:rPr>
      </w:pPr>
    </w:p>
    <w:p w14:paraId="34181FB6"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Les personnes seules auront à cœur de préparer une table festive également.</w:t>
      </w:r>
    </w:p>
    <w:p w14:paraId="1C8568CE" w14:textId="77777777" w:rsidR="00965A82" w:rsidRPr="004A1BC3" w:rsidRDefault="00965A82" w:rsidP="003C0489">
      <w:pPr>
        <w:pBdr>
          <w:top w:val="single" w:sz="4" w:space="1" w:color="auto"/>
          <w:left w:val="single" w:sz="4" w:space="0" w:color="auto"/>
          <w:bottom w:val="single" w:sz="4" w:space="1" w:color="auto"/>
          <w:right w:val="single" w:sz="4" w:space="4" w:color="auto"/>
        </w:pBdr>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La célébration du Jeudi saint est orientée par la charité tant dans le lavement des pieds que dans le don de l’eucharistie, rites que nous ne vivrons pas ce soir, mais dont le sens sera mis en valeur au cours de la soirée.</w:t>
      </w:r>
    </w:p>
    <w:p w14:paraId="45125897" w14:textId="77777777" w:rsidR="00965A82" w:rsidRDefault="00965A82" w:rsidP="00CD3BA4">
      <w:pPr>
        <w:jc w:val="both"/>
        <w:rPr>
          <w:rFonts w:ascii="Times New Roman" w:hAnsi="Times New Roman" w:cs="Times New Roman"/>
          <w:color w:val="000000"/>
          <w:sz w:val="16"/>
          <w:szCs w:val="16"/>
        </w:rPr>
      </w:pPr>
    </w:p>
    <w:p w14:paraId="6BDD63B5" w14:textId="77777777" w:rsidR="00965A82" w:rsidRDefault="00965A82" w:rsidP="00CD3BA4">
      <w:pPr>
        <w:jc w:val="both"/>
        <w:rPr>
          <w:rFonts w:ascii="Times New Roman" w:hAnsi="Times New Roman" w:cs="Times New Roman"/>
          <w:color w:val="000000"/>
          <w:sz w:val="16"/>
          <w:szCs w:val="16"/>
        </w:rPr>
      </w:pPr>
    </w:p>
    <w:p w14:paraId="27470234" w14:textId="77777777" w:rsidR="00965A82" w:rsidRPr="00884D35" w:rsidRDefault="00965A82" w:rsidP="00CD3BA4">
      <w:pPr>
        <w:jc w:val="both"/>
        <w:rPr>
          <w:rFonts w:ascii="Times New Roman" w:hAnsi="Times New Roman" w:cs="Times New Roman"/>
          <w:color w:val="000000"/>
          <w:sz w:val="16"/>
          <w:szCs w:val="16"/>
        </w:rPr>
      </w:pPr>
    </w:p>
    <w:p w14:paraId="6A2C4AA6" w14:textId="77777777" w:rsidR="00965A82" w:rsidRPr="004A1BC3" w:rsidRDefault="00965A82" w:rsidP="00CD3BA4">
      <w:pPr>
        <w:jc w:val="center"/>
        <w:rPr>
          <w:rFonts w:ascii="Times New Roman" w:hAnsi="Times New Roman" w:cs="Times New Roman"/>
          <w:b/>
          <w:smallCaps/>
          <w:color w:val="000000"/>
          <w:sz w:val="24"/>
          <w:szCs w:val="24"/>
        </w:rPr>
      </w:pPr>
      <w:r w:rsidRPr="004A1BC3">
        <w:rPr>
          <w:rFonts w:ascii="Times New Roman" w:hAnsi="Times New Roman" w:cs="Times New Roman"/>
          <w:b/>
          <w:smallCaps/>
          <w:color w:val="000000"/>
          <w:sz w:val="24"/>
          <w:szCs w:val="24"/>
        </w:rPr>
        <w:t>Première partie</w:t>
      </w:r>
    </w:p>
    <w:p w14:paraId="4038A044" w14:textId="77777777" w:rsidR="00965A82" w:rsidRPr="004A1BC3" w:rsidRDefault="00965A82" w:rsidP="00CD3BA4">
      <w:pPr>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 1</w:t>
      </w:r>
      <w:r w:rsidRPr="004A1BC3">
        <w:rPr>
          <w:rFonts w:ascii="Times New Roman" w:hAnsi="Times New Roman" w:cs="Times New Roman"/>
          <w:b/>
          <w:bCs/>
          <w:color w:val="000000"/>
          <w:sz w:val="24"/>
          <w:szCs w:val="24"/>
          <w:vertAlign w:val="superscript"/>
        </w:rPr>
        <w:t>er</w:t>
      </w:r>
      <w:r w:rsidRPr="004A1BC3">
        <w:rPr>
          <w:rFonts w:ascii="Times New Roman" w:hAnsi="Times New Roman" w:cs="Times New Roman"/>
          <w:b/>
          <w:bCs/>
          <w:color w:val="000000"/>
          <w:sz w:val="24"/>
          <w:szCs w:val="24"/>
        </w:rPr>
        <w:t xml:space="preserve"> temps</w:t>
      </w:r>
    </w:p>
    <w:p w14:paraId="57692200" w14:textId="77777777" w:rsidR="00965A82" w:rsidRPr="00884D35" w:rsidRDefault="00965A82" w:rsidP="00CD3BA4">
      <w:pPr>
        <w:jc w:val="both"/>
        <w:rPr>
          <w:rFonts w:ascii="Times New Roman" w:hAnsi="Times New Roman" w:cs="Times New Roman"/>
          <w:i/>
          <w:iCs/>
          <w:color w:val="000000"/>
          <w:sz w:val="16"/>
          <w:szCs w:val="16"/>
        </w:rPr>
      </w:pPr>
    </w:p>
    <w:p w14:paraId="774A36E8"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 xml:space="preserve">Rassemblés autour de la table, debout, </w:t>
      </w:r>
    </w:p>
    <w:p w14:paraId="75296B79" w14:textId="77777777" w:rsidR="00965A82" w:rsidRPr="00884D35" w:rsidRDefault="00965A82" w:rsidP="00CD3BA4">
      <w:pPr>
        <w:jc w:val="both"/>
        <w:rPr>
          <w:rFonts w:ascii="Times New Roman" w:hAnsi="Times New Roman" w:cs="Times New Roman"/>
          <w:b/>
          <w:bCs/>
          <w:i/>
          <w:iCs/>
          <w:color w:val="000000"/>
          <w:sz w:val="28"/>
          <w:szCs w:val="28"/>
        </w:rPr>
      </w:pPr>
      <w:r w:rsidRPr="00884D35">
        <w:rPr>
          <w:rFonts w:ascii="Times New Roman" w:hAnsi="Times New Roman" w:cs="Times New Roman"/>
          <w:b/>
          <w:bCs/>
          <w:i/>
          <w:iCs/>
          <w:color w:val="000000"/>
          <w:sz w:val="28"/>
          <w:szCs w:val="28"/>
        </w:rPr>
        <w:t>Au Nom du Père et du Fils et du Saint Esprit.</w:t>
      </w:r>
    </w:p>
    <w:p w14:paraId="510CF146" w14:textId="77777777" w:rsidR="00965A82" w:rsidRPr="004A1BC3" w:rsidRDefault="00965A82" w:rsidP="00884D35">
      <w:pPr>
        <w:ind w:left="360"/>
        <w:rPr>
          <w:rFonts w:ascii="Times New Roman" w:hAnsi="Times New Roman" w:cs="Times New Roman"/>
          <w:i/>
          <w:color w:val="000000"/>
          <w:sz w:val="24"/>
          <w:szCs w:val="24"/>
        </w:rPr>
      </w:pPr>
      <w:r w:rsidRPr="004A1BC3">
        <w:rPr>
          <w:rStyle w:val="Accentuation"/>
          <w:rFonts w:ascii="Times New Roman" w:hAnsi="Times New Roman"/>
          <w:b/>
          <w:bCs/>
          <w:color w:val="000000"/>
          <w:sz w:val="24"/>
          <w:szCs w:val="24"/>
          <w:bdr w:val="none" w:sz="0" w:space="0" w:color="auto" w:frame="1"/>
          <w:shd w:val="clear" w:color="auto" w:fill="FFFFFF"/>
        </w:rPr>
        <w:t>La nuit qu’il fut livré</w:t>
      </w:r>
      <w:r w:rsidRPr="004A1BC3">
        <w:rPr>
          <w:rStyle w:val="Accentuation"/>
          <w:rFonts w:ascii="Times New Roman" w:hAnsi="Times New Roman"/>
          <w:color w:val="000000"/>
          <w:sz w:val="24"/>
          <w:szCs w:val="24"/>
          <w:bdr w:val="none" w:sz="0" w:space="0" w:color="auto" w:frame="1"/>
          <w:shd w:val="clear" w:color="auto" w:fill="FFFFFF"/>
        </w:rPr>
        <w:t> </w:t>
      </w:r>
      <w:r w:rsidRPr="004A1BC3">
        <w:rPr>
          <w:rFonts w:ascii="Times New Roman" w:hAnsi="Times New Roman" w:cs="Times New Roman"/>
          <w:color w:val="000000"/>
          <w:sz w:val="24"/>
          <w:szCs w:val="24"/>
          <w:shd w:val="clear" w:color="auto" w:fill="FFFFFF"/>
        </w:rPr>
        <w:t xml:space="preserve">(HP 3 ; P. </w:t>
      </w:r>
      <w:proofErr w:type="spellStart"/>
      <w:r w:rsidRPr="004A1BC3">
        <w:rPr>
          <w:rFonts w:ascii="Times New Roman" w:hAnsi="Times New Roman" w:cs="Times New Roman"/>
          <w:color w:val="000000"/>
          <w:sz w:val="24"/>
          <w:szCs w:val="24"/>
          <w:shd w:val="clear" w:color="auto" w:fill="FFFFFF"/>
        </w:rPr>
        <w:t>Dorlay</w:t>
      </w:r>
      <w:proofErr w:type="spellEnd"/>
      <w:r w:rsidRPr="004A1BC3">
        <w:rPr>
          <w:rFonts w:ascii="Times New Roman" w:hAnsi="Times New Roman" w:cs="Times New Roman"/>
          <w:color w:val="000000"/>
          <w:sz w:val="24"/>
          <w:szCs w:val="24"/>
          <w:shd w:val="clear" w:color="auto" w:fill="FFFFFF"/>
        </w:rPr>
        <w:t xml:space="preserve"> / air breton / J. </w:t>
      </w:r>
      <w:proofErr w:type="spellStart"/>
      <w:r w:rsidRPr="004A1BC3">
        <w:rPr>
          <w:rFonts w:ascii="Times New Roman" w:hAnsi="Times New Roman" w:cs="Times New Roman"/>
          <w:color w:val="000000"/>
          <w:sz w:val="24"/>
          <w:szCs w:val="24"/>
          <w:shd w:val="clear" w:color="auto" w:fill="FFFFFF"/>
        </w:rPr>
        <w:t>Gélineau</w:t>
      </w:r>
      <w:proofErr w:type="spellEnd"/>
      <w:r w:rsidRPr="004A1BC3">
        <w:rPr>
          <w:rFonts w:ascii="Times New Roman" w:hAnsi="Times New Roman" w:cs="Times New Roman"/>
          <w:color w:val="000000"/>
          <w:sz w:val="24"/>
          <w:szCs w:val="24"/>
          <w:shd w:val="clear" w:color="auto" w:fill="FFFFFF"/>
        </w:rPr>
        <w:t xml:space="preserve"> et G. Geoffray / Mame) </w:t>
      </w:r>
    </w:p>
    <w:p w14:paraId="7890EF0E"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 xml:space="preserve">1 - La nuit qu'il fut livré, le Seigneur prit du </w:t>
      </w:r>
      <w:proofErr w:type="gramStart"/>
      <w:r w:rsidRPr="003C0489">
        <w:rPr>
          <w:rFonts w:ascii="Times New Roman" w:hAnsi="Times New Roman" w:cs="Times New Roman"/>
          <w:color w:val="000000"/>
          <w:sz w:val="24"/>
          <w:szCs w:val="24"/>
          <w:lang w:eastAsia="fr-FR"/>
        </w:rPr>
        <w:t>pain;</w:t>
      </w:r>
      <w:proofErr w:type="gramEnd"/>
    </w:p>
    <w:p w14:paraId="6B2FEA1D"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 xml:space="preserve">En signe de sa mort le rompit de sa </w:t>
      </w:r>
      <w:proofErr w:type="gramStart"/>
      <w:r w:rsidRPr="003C0489">
        <w:rPr>
          <w:rFonts w:ascii="Times New Roman" w:hAnsi="Times New Roman" w:cs="Times New Roman"/>
          <w:color w:val="000000"/>
          <w:sz w:val="24"/>
          <w:szCs w:val="24"/>
          <w:lang w:eastAsia="fr-FR"/>
        </w:rPr>
        <w:t>main:</w:t>
      </w:r>
      <w:proofErr w:type="gramEnd"/>
    </w:p>
    <w:p w14:paraId="28354875"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"Ma vie, nul ne la prend mais c'est moi qui la donne</w:t>
      </w:r>
    </w:p>
    <w:p w14:paraId="1F2975F7"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Afin de racheter tous mes frères humains."</w:t>
      </w:r>
    </w:p>
    <w:p w14:paraId="149F46D2"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 </w:t>
      </w:r>
    </w:p>
    <w:p w14:paraId="3D6CA1B5"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lastRenderedPageBreak/>
        <w:t>2 – Après qu'il eut soupé pour la dernière fois</w:t>
      </w:r>
    </w:p>
    <w:p w14:paraId="0B84782C"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 xml:space="preserve">S'offrit comme victime au pressoir de la </w:t>
      </w:r>
      <w:proofErr w:type="gramStart"/>
      <w:r w:rsidRPr="003C0489">
        <w:rPr>
          <w:rFonts w:ascii="Times New Roman" w:hAnsi="Times New Roman" w:cs="Times New Roman"/>
          <w:color w:val="000000"/>
          <w:sz w:val="24"/>
          <w:szCs w:val="24"/>
          <w:lang w:eastAsia="fr-FR"/>
        </w:rPr>
        <w:t>Croix:</w:t>
      </w:r>
      <w:proofErr w:type="gramEnd"/>
    </w:p>
    <w:p w14:paraId="7402D42C"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"Mon sang, versé pour vous est le sang de l'Alliance</w:t>
      </w:r>
    </w:p>
    <w:p w14:paraId="2B9291EC" w14:textId="77777777" w:rsidR="00965A82" w:rsidRPr="003C0489" w:rsidRDefault="00965A82" w:rsidP="003C0489">
      <w:pPr>
        <w:spacing w:after="0" w:line="240" w:lineRule="auto"/>
        <w:ind w:left="360"/>
        <w:rPr>
          <w:rFonts w:ascii="Times New Roman" w:hAnsi="Times New Roman" w:cs="Times New Roman"/>
          <w:color w:val="000000"/>
          <w:sz w:val="24"/>
          <w:szCs w:val="24"/>
          <w:lang w:eastAsia="fr-FR"/>
        </w:rPr>
      </w:pPr>
      <w:r w:rsidRPr="003C0489">
        <w:rPr>
          <w:rFonts w:ascii="Times New Roman" w:hAnsi="Times New Roman" w:cs="Times New Roman"/>
          <w:color w:val="000000"/>
          <w:sz w:val="24"/>
          <w:szCs w:val="24"/>
          <w:lang w:eastAsia="fr-FR"/>
        </w:rPr>
        <w:t>Amis, faites ceci en mémoire de moi."</w:t>
      </w:r>
    </w:p>
    <w:p w14:paraId="30F4E0FA" w14:textId="77777777" w:rsidR="00965A82" w:rsidRDefault="00965A82" w:rsidP="00CD3BA4">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p>
    <w:p w14:paraId="3D67B348"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Chacun prend place et quelqu’un fait la lecture.</w:t>
      </w:r>
    </w:p>
    <w:p w14:paraId="4E55B08A" w14:textId="77777777" w:rsidR="00965A82" w:rsidRPr="004A1BC3" w:rsidRDefault="00965A82" w:rsidP="00CD3BA4">
      <w:pPr>
        <w:ind w:firstLine="708"/>
        <w:jc w:val="both"/>
        <w:rPr>
          <w:rFonts w:ascii="Times New Roman" w:hAnsi="Times New Roman" w:cs="Times New Roman"/>
          <w:color w:val="000000"/>
          <w:sz w:val="24"/>
          <w:szCs w:val="24"/>
        </w:rPr>
      </w:pPr>
    </w:p>
    <w:p w14:paraId="486280BD" w14:textId="77777777" w:rsidR="00965A82" w:rsidRPr="004A1BC3" w:rsidRDefault="00965A82" w:rsidP="00CD3BA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Lecture du livre de l’Exode (12, 1-8.11-14).</w:t>
      </w:r>
    </w:p>
    <w:p w14:paraId="05F1AE00" w14:textId="77777777" w:rsidR="00965A82" w:rsidRPr="004A1BC3" w:rsidRDefault="00965A82" w:rsidP="00884D35">
      <w:pPr>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En ces jours-là, dans le pays d’Égypte, le Seigneur dit à Moïse et à son frère Aaron : </w:t>
      </w:r>
    </w:p>
    <w:p w14:paraId="23ACF996" w14:textId="77777777" w:rsidR="00965A82" w:rsidRPr="004A1BC3" w:rsidRDefault="00965A82" w:rsidP="00884D35">
      <w:pPr>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Ce mois-ci sera pour vous le premier des mois, il marquera pour vous le</w:t>
      </w:r>
      <w:r>
        <w:rPr>
          <w:rFonts w:ascii="Times New Roman" w:hAnsi="Times New Roman" w:cs="Times New Roman"/>
          <w:color w:val="000000"/>
          <w:sz w:val="24"/>
          <w:szCs w:val="24"/>
        </w:rPr>
        <w:t xml:space="preserve"> </w:t>
      </w:r>
      <w:r w:rsidRPr="004A1BC3">
        <w:rPr>
          <w:rFonts w:ascii="Times New Roman" w:hAnsi="Times New Roman" w:cs="Times New Roman"/>
          <w:color w:val="000000"/>
          <w:sz w:val="24"/>
          <w:szCs w:val="24"/>
        </w:rPr>
        <w:t xml:space="preserve">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w:t>
      </w:r>
    </w:p>
    <w:p w14:paraId="3DEFC330" w14:textId="77777777" w:rsidR="00965A82" w:rsidRPr="004A1BC3" w:rsidRDefault="003D720F" w:rsidP="00CD3BA4">
      <w:pPr>
        <w:ind w:left="708" w:firstLine="708"/>
        <w:jc w:val="both"/>
        <w:rPr>
          <w:rFonts w:ascii="Times New Roman" w:hAnsi="Times New Roman" w:cs="Times New Roman"/>
          <w:color w:val="000000"/>
          <w:sz w:val="24"/>
          <w:szCs w:val="24"/>
        </w:rPr>
      </w:pPr>
      <w:r>
        <w:rPr>
          <w:noProof/>
          <w:lang w:eastAsia="fr-FR"/>
        </w:rPr>
        <w:pict w14:anchorId="16EFFA37">
          <v:shape id="Image 4" o:spid="_x0000_s1027" type="#_x0000_t75" alt="eurocles.com - connaitre pour mieux comprendre - la culture en ..." style="position:absolute;left:0;text-align:left;margin-left:0;margin-top:.45pt;width:229.3pt;height:183.95pt;z-index:-4;visibility:visible;mso-position-horizontal:center;mso-position-horizontal-relative:margin">
            <v:imagedata r:id="rId9" o:title=""/>
            <w10:wrap anchorx="margin"/>
          </v:shape>
        </w:pict>
      </w:r>
    </w:p>
    <w:p w14:paraId="321FDE28" w14:textId="77777777" w:rsidR="00965A82" w:rsidRPr="004A1BC3" w:rsidRDefault="00965A82" w:rsidP="00CD3BA4">
      <w:pPr>
        <w:ind w:left="708" w:firstLine="708"/>
        <w:jc w:val="both"/>
        <w:rPr>
          <w:rFonts w:ascii="Times New Roman" w:hAnsi="Times New Roman" w:cs="Times New Roman"/>
          <w:color w:val="000000"/>
          <w:sz w:val="24"/>
          <w:szCs w:val="24"/>
        </w:rPr>
      </w:pPr>
    </w:p>
    <w:p w14:paraId="0B9A7695" w14:textId="77777777" w:rsidR="00965A82" w:rsidRPr="004A1BC3" w:rsidRDefault="00965A82" w:rsidP="00CD3BA4">
      <w:pPr>
        <w:ind w:left="708" w:firstLine="708"/>
        <w:jc w:val="both"/>
        <w:rPr>
          <w:rFonts w:ascii="Times New Roman" w:hAnsi="Times New Roman" w:cs="Times New Roman"/>
          <w:color w:val="000000"/>
          <w:sz w:val="24"/>
          <w:szCs w:val="24"/>
        </w:rPr>
      </w:pPr>
    </w:p>
    <w:p w14:paraId="3FC3E1A2" w14:textId="77777777" w:rsidR="00965A82" w:rsidRPr="004A1BC3" w:rsidRDefault="00965A82" w:rsidP="00CD3BA4">
      <w:pPr>
        <w:ind w:left="708" w:firstLine="708"/>
        <w:jc w:val="both"/>
        <w:rPr>
          <w:rFonts w:ascii="Times New Roman" w:hAnsi="Times New Roman" w:cs="Times New Roman"/>
          <w:color w:val="000000"/>
          <w:sz w:val="24"/>
          <w:szCs w:val="24"/>
        </w:rPr>
      </w:pPr>
    </w:p>
    <w:p w14:paraId="58B3E3D5" w14:textId="77777777" w:rsidR="00965A82" w:rsidRPr="004A1BC3" w:rsidRDefault="00965A82" w:rsidP="00CD3BA4">
      <w:pPr>
        <w:ind w:left="708" w:firstLine="708"/>
        <w:jc w:val="both"/>
        <w:rPr>
          <w:rFonts w:ascii="Times New Roman" w:hAnsi="Times New Roman" w:cs="Times New Roman"/>
          <w:color w:val="000000"/>
          <w:sz w:val="24"/>
          <w:szCs w:val="24"/>
        </w:rPr>
      </w:pPr>
    </w:p>
    <w:p w14:paraId="0838565F" w14:textId="77777777" w:rsidR="00965A82" w:rsidRDefault="00965A82" w:rsidP="00CD3BA4">
      <w:pPr>
        <w:ind w:left="708"/>
        <w:jc w:val="both"/>
        <w:rPr>
          <w:rFonts w:ascii="Times New Roman" w:hAnsi="Times New Roman" w:cs="Times New Roman"/>
          <w:color w:val="000000"/>
          <w:sz w:val="24"/>
          <w:szCs w:val="24"/>
        </w:rPr>
      </w:pPr>
    </w:p>
    <w:p w14:paraId="745634E1" w14:textId="77777777" w:rsidR="00965A82" w:rsidRDefault="00965A82" w:rsidP="00CD3BA4">
      <w:pPr>
        <w:ind w:left="708"/>
        <w:jc w:val="both"/>
        <w:rPr>
          <w:rFonts w:ascii="Times New Roman" w:hAnsi="Times New Roman" w:cs="Times New Roman"/>
          <w:color w:val="000000"/>
          <w:sz w:val="24"/>
          <w:szCs w:val="24"/>
        </w:rPr>
      </w:pPr>
    </w:p>
    <w:p w14:paraId="2A3788B0" w14:textId="77777777" w:rsidR="00965A82" w:rsidRDefault="00965A82" w:rsidP="00884D35">
      <w:pPr>
        <w:jc w:val="both"/>
        <w:rPr>
          <w:rFonts w:ascii="Times New Roman" w:hAnsi="Times New Roman" w:cs="Times New Roman"/>
          <w:color w:val="000000"/>
          <w:sz w:val="24"/>
          <w:szCs w:val="24"/>
        </w:rPr>
      </w:pPr>
    </w:p>
    <w:p w14:paraId="2F837F9C" w14:textId="77777777" w:rsidR="00965A82" w:rsidRPr="004A1BC3" w:rsidRDefault="00965A82" w:rsidP="00884D35">
      <w:pPr>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 jour-là sera pour vous un mémorial. Vous en ferez pour le Seigneur une fête de pèlerinage. C’est un décret perpétuel : d’âge en âge vous la fêterez. » – Parole du Seigneur.</w:t>
      </w:r>
    </w:p>
    <w:p w14:paraId="62C35BF0" w14:textId="77777777" w:rsidR="00965A82" w:rsidRPr="004A1BC3" w:rsidRDefault="00965A82" w:rsidP="00CD3BA4">
      <w:pPr>
        <w:jc w:val="both"/>
        <w:rPr>
          <w:rFonts w:ascii="Times New Roman" w:hAnsi="Times New Roman" w:cs="Times New Roman"/>
          <w:color w:val="000000"/>
          <w:sz w:val="24"/>
          <w:szCs w:val="24"/>
        </w:rPr>
      </w:pPr>
    </w:p>
    <w:p w14:paraId="7BAADEF9" w14:textId="77777777" w:rsidR="00965A82"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Après un temps de silence, on peut commencer la première partie du repas.</w:t>
      </w:r>
    </w:p>
    <w:p w14:paraId="65390006" w14:textId="77777777" w:rsidR="00965A82" w:rsidRDefault="00965A82" w:rsidP="00CD3BA4">
      <w:pPr>
        <w:jc w:val="both"/>
        <w:rPr>
          <w:rFonts w:ascii="Times New Roman" w:hAnsi="Times New Roman" w:cs="Times New Roman"/>
          <w:i/>
          <w:iCs/>
          <w:color w:val="000000"/>
          <w:sz w:val="24"/>
          <w:szCs w:val="24"/>
        </w:rPr>
      </w:pPr>
    </w:p>
    <w:p w14:paraId="56C2D2E6" w14:textId="77777777" w:rsidR="00965A82" w:rsidRPr="004A1BC3" w:rsidRDefault="00965A82" w:rsidP="00CD3BA4">
      <w:pPr>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lastRenderedPageBreak/>
        <w:t>• 2</w:t>
      </w:r>
      <w:r w:rsidRPr="004A1BC3">
        <w:rPr>
          <w:rFonts w:ascii="Times New Roman" w:hAnsi="Times New Roman" w:cs="Times New Roman"/>
          <w:b/>
          <w:bCs/>
          <w:color w:val="000000"/>
          <w:sz w:val="24"/>
          <w:szCs w:val="24"/>
          <w:vertAlign w:val="superscript"/>
        </w:rPr>
        <w:t>e</w:t>
      </w:r>
      <w:r w:rsidRPr="004A1BC3">
        <w:rPr>
          <w:rFonts w:ascii="Times New Roman" w:hAnsi="Times New Roman" w:cs="Times New Roman"/>
          <w:b/>
          <w:bCs/>
          <w:color w:val="000000"/>
          <w:sz w:val="24"/>
          <w:szCs w:val="24"/>
        </w:rPr>
        <w:t xml:space="preserve"> temps</w:t>
      </w:r>
    </w:p>
    <w:p w14:paraId="0B21B0E7" w14:textId="77777777" w:rsidR="00965A82" w:rsidRPr="004A1BC3" w:rsidRDefault="00965A82" w:rsidP="00CD3BA4">
      <w:pPr>
        <w:jc w:val="both"/>
        <w:rPr>
          <w:rFonts w:ascii="Times New Roman" w:hAnsi="Times New Roman" w:cs="Times New Roman"/>
          <w:color w:val="000000"/>
          <w:sz w:val="24"/>
          <w:szCs w:val="24"/>
        </w:rPr>
      </w:pPr>
    </w:p>
    <w:p w14:paraId="268C3E40" w14:textId="77777777" w:rsidR="00965A82" w:rsidRPr="004A1BC3" w:rsidRDefault="00965A82" w:rsidP="00A26335">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 xml:space="preserve">Après ce premier temps du repas, on observe un court silence avant de chanter ou lire le psaume </w:t>
      </w:r>
    </w:p>
    <w:p w14:paraId="6D3CD6CB" w14:textId="77777777" w:rsidR="00965A82" w:rsidRPr="004A1BC3" w:rsidRDefault="00965A82" w:rsidP="00CD3BA4">
      <w:pPr>
        <w:jc w:val="both"/>
        <w:rPr>
          <w:rFonts w:ascii="Times New Roman" w:hAnsi="Times New Roman" w:cs="Times New Roman"/>
          <w:i/>
          <w:iCs/>
          <w:color w:val="000000"/>
          <w:sz w:val="24"/>
          <w:szCs w:val="24"/>
        </w:rPr>
      </w:pPr>
    </w:p>
    <w:p w14:paraId="520916C4" w14:textId="77777777" w:rsidR="00965A82" w:rsidRPr="004A1BC3" w:rsidRDefault="00965A82" w:rsidP="00153289">
      <w:pPr>
        <w:jc w:val="both"/>
        <w:rPr>
          <w:rFonts w:ascii="Times New Roman" w:hAnsi="Times New Roman" w:cs="Times New Roman"/>
          <w:b/>
          <w:bCs/>
          <w:i/>
          <w:iCs/>
          <w:color w:val="000000"/>
          <w:sz w:val="24"/>
          <w:szCs w:val="24"/>
        </w:rPr>
      </w:pPr>
      <w:bookmarkStart w:id="0" w:name="_Toc9"/>
      <w:r w:rsidRPr="004A1BC3">
        <w:rPr>
          <w:rFonts w:ascii="Times New Roman" w:hAnsi="Times New Roman" w:cs="Times New Roman"/>
          <w:b/>
          <w:bCs/>
          <w:i/>
          <w:iCs/>
          <w:color w:val="000000"/>
          <w:sz w:val="24"/>
          <w:szCs w:val="24"/>
        </w:rPr>
        <w:t>Psaume (115 (116b), 12-13, 15-16ac, 17-18)</w:t>
      </w:r>
      <w:bookmarkEnd w:id="0"/>
    </w:p>
    <w:p w14:paraId="41BB4222" w14:textId="77777777" w:rsidR="00965A82" w:rsidRPr="004A1BC3" w:rsidRDefault="00965A82" w:rsidP="00CD3BA4">
      <w:pPr>
        <w:jc w:val="both"/>
        <w:rPr>
          <w:rFonts w:ascii="Times New Roman" w:hAnsi="Times New Roman" w:cs="Times New Roman"/>
          <w:color w:val="000000"/>
          <w:sz w:val="24"/>
          <w:szCs w:val="24"/>
        </w:rPr>
      </w:pPr>
    </w:p>
    <w:p w14:paraId="47E4DF87" w14:textId="77777777" w:rsidR="00965A82" w:rsidRPr="004A1BC3" w:rsidRDefault="00965A82" w:rsidP="00B911B4">
      <w:pPr>
        <w:rPr>
          <w:rFonts w:ascii="Times New Roman" w:hAnsi="Times New Roman" w:cs="Times New Roman"/>
          <w:color w:val="000000"/>
          <w:sz w:val="24"/>
          <w:szCs w:val="24"/>
        </w:rPr>
      </w:pPr>
      <w:r w:rsidRPr="004A1BC3">
        <w:rPr>
          <w:rFonts w:ascii="Times New Roman" w:hAnsi="Times New Roman" w:cs="Times New Roman"/>
          <w:color w:val="000000"/>
          <w:sz w:val="24"/>
          <w:szCs w:val="24"/>
        </w:rPr>
        <w:t>Je t’offrirai le sacrifice d’action de grâce,</w:t>
      </w:r>
    </w:p>
    <w:p w14:paraId="32601B54" w14:textId="77777777" w:rsidR="00965A82" w:rsidRPr="004A1BC3" w:rsidRDefault="00965A82" w:rsidP="00B911B4">
      <w:pPr>
        <w:rPr>
          <w:rFonts w:ascii="Times New Roman" w:hAnsi="Times New Roman" w:cs="Times New Roman"/>
          <w:color w:val="000000"/>
          <w:sz w:val="24"/>
          <w:szCs w:val="24"/>
        </w:rPr>
      </w:pPr>
      <w:r w:rsidRPr="004A1BC3">
        <w:rPr>
          <w:rFonts w:ascii="Times New Roman" w:hAnsi="Times New Roman" w:cs="Times New Roman"/>
          <w:color w:val="000000"/>
          <w:sz w:val="24"/>
          <w:szCs w:val="24"/>
        </w:rPr>
        <w:t>J’invoquerai le nom du Seigneur.</w:t>
      </w:r>
    </w:p>
    <w:p w14:paraId="2C0544D3" w14:textId="77777777" w:rsidR="00965A82" w:rsidRPr="004A1BC3" w:rsidRDefault="00965A82" w:rsidP="00B911B4">
      <w:pPr>
        <w:rPr>
          <w:rFonts w:ascii="Times New Roman" w:hAnsi="Times New Roman" w:cs="Times New Roman"/>
          <w:color w:val="000000"/>
          <w:sz w:val="24"/>
          <w:szCs w:val="24"/>
        </w:rPr>
      </w:pPr>
      <w:r w:rsidRPr="004A1BC3">
        <w:rPr>
          <w:rFonts w:ascii="Times New Roman" w:hAnsi="Times New Roman" w:cs="Times New Roman"/>
          <w:color w:val="000000"/>
          <w:sz w:val="24"/>
          <w:szCs w:val="24"/>
        </w:rPr>
        <w:t>Je tiendrai mes promesses au Seigneur,</w:t>
      </w:r>
    </w:p>
    <w:p w14:paraId="612E2E4A" w14:textId="77777777" w:rsidR="00965A82" w:rsidRDefault="00965A82" w:rsidP="00884D35">
      <w:pPr>
        <w:rPr>
          <w:rFonts w:ascii="Times New Roman" w:hAnsi="Times New Roman" w:cs="Times New Roman"/>
          <w:color w:val="000000"/>
          <w:sz w:val="24"/>
          <w:szCs w:val="24"/>
        </w:rPr>
      </w:pPr>
      <w:proofErr w:type="gramStart"/>
      <w:r w:rsidRPr="004A1BC3">
        <w:rPr>
          <w:rFonts w:ascii="Times New Roman" w:hAnsi="Times New Roman" w:cs="Times New Roman"/>
          <w:color w:val="000000"/>
          <w:sz w:val="24"/>
          <w:szCs w:val="24"/>
        </w:rPr>
        <w:t>oui</w:t>
      </w:r>
      <w:proofErr w:type="gramEnd"/>
      <w:r w:rsidRPr="004A1BC3">
        <w:rPr>
          <w:rFonts w:ascii="Times New Roman" w:hAnsi="Times New Roman" w:cs="Times New Roman"/>
          <w:color w:val="000000"/>
          <w:sz w:val="24"/>
          <w:szCs w:val="24"/>
        </w:rPr>
        <w:t>, devant tout son peuple.</w:t>
      </w:r>
    </w:p>
    <w:p w14:paraId="43B2AC57" w14:textId="77777777" w:rsidR="00965A82" w:rsidRDefault="00965A82" w:rsidP="00884D35">
      <w:pPr>
        <w:rPr>
          <w:rFonts w:ascii="Times New Roman" w:hAnsi="Times New Roman" w:cs="Times New Roman"/>
          <w:color w:val="000000"/>
          <w:sz w:val="24"/>
          <w:szCs w:val="24"/>
        </w:rPr>
      </w:pPr>
    </w:p>
    <w:p w14:paraId="388A6F2E" w14:textId="77777777" w:rsidR="00965A82" w:rsidRPr="004A1BC3" w:rsidRDefault="00965A82" w:rsidP="00884D35">
      <w:pPr>
        <w:rPr>
          <w:rFonts w:ascii="Times New Roman" w:hAnsi="Times New Roman" w:cs="Times New Roman"/>
          <w:color w:val="000000"/>
          <w:sz w:val="24"/>
          <w:szCs w:val="24"/>
        </w:rPr>
      </w:pPr>
      <w:r w:rsidRPr="004A1BC3">
        <w:rPr>
          <w:rFonts w:ascii="Times New Roman" w:hAnsi="Times New Roman" w:cs="Times New Roman"/>
          <w:color w:val="000000"/>
          <w:sz w:val="24"/>
          <w:szCs w:val="24"/>
        </w:rPr>
        <w:t>Comment rendrai-je au Seigneur</w:t>
      </w:r>
    </w:p>
    <w:p w14:paraId="31D80EEE" w14:textId="77777777" w:rsidR="00965A82" w:rsidRPr="004A1BC3" w:rsidRDefault="00965A82" w:rsidP="00153289">
      <w:pPr>
        <w:rPr>
          <w:rFonts w:ascii="Times New Roman" w:hAnsi="Times New Roman" w:cs="Times New Roman"/>
          <w:color w:val="000000"/>
          <w:sz w:val="24"/>
          <w:szCs w:val="24"/>
        </w:rPr>
      </w:pPr>
      <w:proofErr w:type="gramStart"/>
      <w:r w:rsidRPr="004A1BC3">
        <w:rPr>
          <w:rFonts w:ascii="Times New Roman" w:hAnsi="Times New Roman" w:cs="Times New Roman"/>
          <w:color w:val="000000"/>
          <w:sz w:val="24"/>
          <w:szCs w:val="24"/>
        </w:rPr>
        <w:t>tout</w:t>
      </w:r>
      <w:proofErr w:type="gramEnd"/>
      <w:r w:rsidRPr="004A1BC3">
        <w:rPr>
          <w:rFonts w:ascii="Times New Roman" w:hAnsi="Times New Roman" w:cs="Times New Roman"/>
          <w:color w:val="000000"/>
          <w:sz w:val="24"/>
          <w:szCs w:val="24"/>
        </w:rPr>
        <w:t xml:space="preserve"> le bien qu’il m’a fait ?</w:t>
      </w:r>
    </w:p>
    <w:p w14:paraId="48C1846C" w14:textId="77777777" w:rsidR="00965A82" w:rsidRPr="004A1BC3" w:rsidRDefault="00965A82" w:rsidP="00153289">
      <w:pPr>
        <w:rPr>
          <w:rFonts w:ascii="Times New Roman" w:hAnsi="Times New Roman" w:cs="Times New Roman"/>
          <w:color w:val="000000"/>
          <w:sz w:val="24"/>
          <w:szCs w:val="24"/>
        </w:rPr>
      </w:pPr>
      <w:r w:rsidRPr="004A1BC3">
        <w:rPr>
          <w:rFonts w:ascii="Times New Roman" w:hAnsi="Times New Roman" w:cs="Times New Roman"/>
          <w:color w:val="000000"/>
          <w:sz w:val="24"/>
          <w:szCs w:val="24"/>
        </w:rPr>
        <w:t>J’élèverai la coupe du salut,</w:t>
      </w:r>
    </w:p>
    <w:p w14:paraId="4301F368" w14:textId="77777777" w:rsidR="00965A82" w:rsidRPr="004A1BC3" w:rsidRDefault="00965A82" w:rsidP="00153289">
      <w:pPr>
        <w:rPr>
          <w:rFonts w:ascii="Times New Roman" w:hAnsi="Times New Roman" w:cs="Times New Roman"/>
          <w:color w:val="000000"/>
          <w:sz w:val="24"/>
          <w:szCs w:val="24"/>
        </w:rPr>
      </w:pPr>
      <w:proofErr w:type="gramStart"/>
      <w:r w:rsidRPr="004A1BC3">
        <w:rPr>
          <w:rFonts w:ascii="Times New Roman" w:hAnsi="Times New Roman" w:cs="Times New Roman"/>
          <w:color w:val="000000"/>
          <w:sz w:val="24"/>
          <w:szCs w:val="24"/>
        </w:rPr>
        <w:t>j’invoquerai</w:t>
      </w:r>
      <w:proofErr w:type="gramEnd"/>
      <w:r w:rsidRPr="004A1BC3">
        <w:rPr>
          <w:rFonts w:ascii="Times New Roman" w:hAnsi="Times New Roman" w:cs="Times New Roman"/>
          <w:color w:val="000000"/>
          <w:sz w:val="24"/>
          <w:szCs w:val="24"/>
        </w:rPr>
        <w:t xml:space="preserve"> le nom du Seigneur.</w:t>
      </w:r>
    </w:p>
    <w:p w14:paraId="3CE3C442" w14:textId="77777777" w:rsidR="00965A82" w:rsidRPr="004A1BC3" w:rsidRDefault="00965A82" w:rsidP="00CD3BA4">
      <w:pPr>
        <w:jc w:val="center"/>
        <w:rPr>
          <w:rFonts w:ascii="Times New Roman" w:hAnsi="Times New Roman" w:cs="Times New Roman"/>
          <w:color w:val="000000"/>
          <w:sz w:val="24"/>
          <w:szCs w:val="24"/>
        </w:rPr>
      </w:pPr>
    </w:p>
    <w:p w14:paraId="08ECEBE6" w14:textId="77777777" w:rsidR="00965A82" w:rsidRPr="004A1BC3" w:rsidRDefault="00965A82" w:rsidP="00153289">
      <w:pPr>
        <w:rPr>
          <w:rFonts w:ascii="Times New Roman" w:hAnsi="Times New Roman" w:cs="Times New Roman"/>
          <w:color w:val="000000"/>
          <w:sz w:val="24"/>
          <w:szCs w:val="24"/>
        </w:rPr>
      </w:pPr>
      <w:r w:rsidRPr="004A1BC3">
        <w:rPr>
          <w:rFonts w:ascii="Times New Roman" w:hAnsi="Times New Roman" w:cs="Times New Roman"/>
          <w:color w:val="000000"/>
          <w:sz w:val="24"/>
          <w:szCs w:val="24"/>
        </w:rPr>
        <w:t>Il en coûte au Seigneur</w:t>
      </w:r>
    </w:p>
    <w:p w14:paraId="04229AD1" w14:textId="77777777" w:rsidR="00965A82" w:rsidRPr="004A1BC3" w:rsidRDefault="00965A82" w:rsidP="00153289">
      <w:pPr>
        <w:rPr>
          <w:rFonts w:ascii="Times New Roman" w:hAnsi="Times New Roman" w:cs="Times New Roman"/>
          <w:color w:val="000000"/>
          <w:sz w:val="24"/>
          <w:szCs w:val="24"/>
        </w:rPr>
      </w:pPr>
      <w:proofErr w:type="gramStart"/>
      <w:r w:rsidRPr="004A1BC3">
        <w:rPr>
          <w:rFonts w:ascii="Times New Roman" w:hAnsi="Times New Roman" w:cs="Times New Roman"/>
          <w:color w:val="000000"/>
          <w:sz w:val="24"/>
          <w:szCs w:val="24"/>
        </w:rPr>
        <w:t>de</w:t>
      </w:r>
      <w:proofErr w:type="gramEnd"/>
      <w:r w:rsidRPr="004A1BC3">
        <w:rPr>
          <w:rFonts w:ascii="Times New Roman" w:hAnsi="Times New Roman" w:cs="Times New Roman"/>
          <w:color w:val="000000"/>
          <w:sz w:val="24"/>
          <w:szCs w:val="24"/>
        </w:rPr>
        <w:t xml:space="preserve"> voir mourir les siens !</w:t>
      </w:r>
    </w:p>
    <w:p w14:paraId="3E9A099C" w14:textId="77777777" w:rsidR="00965A82" w:rsidRPr="004A1BC3" w:rsidRDefault="00965A82" w:rsidP="00153289">
      <w:pPr>
        <w:rPr>
          <w:rFonts w:ascii="Times New Roman" w:hAnsi="Times New Roman" w:cs="Times New Roman"/>
          <w:color w:val="000000"/>
          <w:sz w:val="24"/>
          <w:szCs w:val="24"/>
        </w:rPr>
      </w:pPr>
      <w:r w:rsidRPr="004A1BC3">
        <w:rPr>
          <w:rFonts w:ascii="Times New Roman" w:hAnsi="Times New Roman" w:cs="Times New Roman"/>
          <w:color w:val="000000"/>
          <w:sz w:val="24"/>
          <w:szCs w:val="24"/>
        </w:rPr>
        <w:t>Ne suis-je pas, Seigneur, ton serviteur,</w:t>
      </w:r>
    </w:p>
    <w:p w14:paraId="366F7CAA" w14:textId="77777777" w:rsidR="00965A82" w:rsidRPr="004A1BC3" w:rsidRDefault="00965A82" w:rsidP="00153289">
      <w:pPr>
        <w:rPr>
          <w:rFonts w:ascii="Times New Roman" w:hAnsi="Times New Roman" w:cs="Times New Roman"/>
          <w:color w:val="000000"/>
          <w:sz w:val="24"/>
          <w:szCs w:val="24"/>
        </w:rPr>
      </w:pPr>
      <w:proofErr w:type="gramStart"/>
      <w:r w:rsidRPr="004A1BC3">
        <w:rPr>
          <w:rFonts w:ascii="Times New Roman" w:hAnsi="Times New Roman" w:cs="Times New Roman"/>
          <w:color w:val="000000"/>
          <w:sz w:val="24"/>
          <w:szCs w:val="24"/>
        </w:rPr>
        <w:t>moi</w:t>
      </w:r>
      <w:proofErr w:type="gramEnd"/>
      <w:r w:rsidRPr="004A1BC3">
        <w:rPr>
          <w:rFonts w:ascii="Times New Roman" w:hAnsi="Times New Roman" w:cs="Times New Roman"/>
          <w:color w:val="000000"/>
          <w:sz w:val="24"/>
          <w:szCs w:val="24"/>
        </w:rPr>
        <w:t>, dont tu brisas les chaînes ?</w:t>
      </w:r>
    </w:p>
    <w:p w14:paraId="6E0E5B2C" w14:textId="77777777" w:rsidR="00965A82" w:rsidRDefault="00965A82" w:rsidP="00CD3BA4">
      <w:pPr>
        <w:jc w:val="both"/>
        <w:rPr>
          <w:rFonts w:ascii="Times New Roman" w:hAnsi="Times New Roman" w:cs="Times New Roman"/>
          <w:i/>
          <w:iCs/>
          <w:color w:val="000000"/>
          <w:sz w:val="24"/>
          <w:szCs w:val="24"/>
        </w:rPr>
      </w:pPr>
    </w:p>
    <w:p w14:paraId="37CCA9E3" w14:textId="77777777" w:rsidR="00965A82" w:rsidRPr="004A1BC3" w:rsidRDefault="00965A82" w:rsidP="00CD3BA4">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Nous rendons grâce au Seigneur par ce chant ;</w:t>
      </w:r>
    </w:p>
    <w:p w14:paraId="419E2987" w14:textId="77777777" w:rsidR="00965A82" w:rsidRPr="00A26335" w:rsidRDefault="00965A82" w:rsidP="00884D35">
      <w:pPr>
        <w:rPr>
          <w:rFonts w:ascii="Times New Roman" w:hAnsi="Times New Roman" w:cs="Times New Roman"/>
          <w:color w:val="000000"/>
          <w:sz w:val="20"/>
          <w:szCs w:val="20"/>
        </w:rPr>
      </w:pPr>
      <w:r w:rsidRPr="00A26335">
        <w:rPr>
          <w:rFonts w:ascii="Times New Roman" w:hAnsi="Times New Roman" w:cs="Times New Roman"/>
          <w:b/>
          <w:bCs/>
          <w:i/>
          <w:iCs/>
          <w:color w:val="000000"/>
          <w:sz w:val="20"/>
          <w:szCs w:val="20"/>
        </w:rPr>
        <w:t>C’est toi Seigneur le pain rompu</w:t>
      </w:r>
      <w:r w:rsidRPr="00A26335">
        <w:rPr>
          <w:rFonts w:ascii="Times New Roman" w:hAnsi="Times New Roman" w:cs="Times New Roman"/>
          <w:color w:val="000000"/>
          <w:sz w:val="20"/>
          <w:szCs w:val="20"/>
        </w:rPr>
        <w:t xml:space="preserve"> (D 293 ; </w:t>
      </w:r>
      <w:proofErr w:type="gramStart"/>
      <w:r w:rsidRPr="00A26335">
        <w:rPr>
          <w:rFonts w:ascii="Times New Roman" w:hAnsi="Times New Roman" w:cs="Times New Roman"/>
          <w:color w:val="000000"/>
          <w:sz w:val="20"/>
          <w:szCs w:val="20"/>
        </w:rPr>
        <w:t>J.P</w:t>
      </w:r>
      <w:proofErr w:type="gramEnd"/>
      <w:r w:rsidRPr="00A26335">
        <w:rPr>
          <w:rFonts w:ascii="Times New Roman" w:hAnsi="Times New Roman" w:cs="Times New Roman"/>
          <w:color w:val="000000"/>
          <w:sz w:val="20"/>
          <w:szCs w:val="20"/>
        </w:rPr>
        <w:t xml:space="preserve"> </w:t>
      </w:r>
      <w:proofErr w:type="spellStart"/>
      <w:r w:rsidRPr="00A26335">
        <w:rPr>
          <w:rFonts w:ascii="Times New Roman" w:hAnsi="Times New Roman" w:cs="Times New Roman"/>
          <w:color w:val="000000"/>
          <w:sz w:val="20"/>
          <w:szCs w:val="20"/>
        </w:rPr>
        <w:t>Lécot</w:t>
      </w:r>
      <w:proofErr w:type="spellEnd"/>
      <w:r w:rsidRPr="00A26335">
        <w:rPr>
          <w:rFonts w:ascii="Times New Roman" w:hAnsi="Times New Roman" w:cs="Times New Roman"/>
          <w:color w:val="000000"/>
          <w:sz w:val="20"/>
          <w:szCs w:val="20"/>
        </w:rPr>
        <w:t xml:space="preserve"> ; </w:t>
      </w:r>
      <w:proofErr w:type="spellStart"/>
      <w:r w:rsidRPr="00A26335">
        <w:rPr>
          <w:rFonts w:ascii="Times New Roman" w:hAnsi="Times New Roman" w:cs="Times New Roman"/>
          <w:color w:val="000000"/>
          <w:sz w:val="20"/>
          <w:szCs w:val="20"/>
        </w:rPr>
        <w:t>G.Kirbye</w:t>
      </w:r>
      <w:proofErr w:type="spellEnd"/>
      <w:r w:rsidRPr="00A26335">
        <w:rPr>
          <w:rFonts w:ascii="Times New Roman" w:hAnsi="Times New Roman" w:cs="Times New Roman"/>
          <w:color w:val="000000"/>
          <w:sz w:val="20"/>
          <w:szCs w:val="20"/>
        </w:rPr>
        <w:t xml:space="preserve"> / </w:t>
      </w:r>
      <w:proofErr w:type="spellStart"/>
      <w:r w:rsidRPr="00A26335">
        <w:rPr>
          <w:rFonts w:ascii="Times New Roman" w:hAnsi="Times New Roman" w:cs="Times New Roman"/>
          <w:color w:val="000000"/>
          <w:sz w:val="20"/>
          <w:szCs w:val="20"/>
        </w:rPr>
        <w:t>Lethielleux</w:t>
      </w:r>
      <w:proofErr w:type="spellEnd"/>
      <w:r w:rsidRPr="00A26335">
        <w:rPr>
          <w:rFonts w:ascii="Times New Roman" w:hAnsi="Times New Roman" w:cs="Times New Roman"/>
          <w:color w:val="000000"/>
          <w:sz w:val="20"/>
          <w:szCs w:val="20"/>
        </w:rPr>
        <w:t xml:space="preserve">) </w:t>
      </w:r>
    </w:p>
    <w:p w14:paraId="6BAC057E" w14:textId="77777777" w:rsidR="00965A82" w:rsidRDefault="00965A82" w:rsidP="004A1BC3">
      <w:pPr>
        <w:shd w:val="clear" w:color="auto" w:fill="FFFFFF"/>
        <w:spacing w:after="150" w:line="240" w:lineRule="auto"/>
        <w:rPr>
          <w:rFonts w:ascii="Source Sans Pro" w:hAnsi="Source Sans Pro" w:cs="Times New Roman"/>
          <w:b/>
          <w:bCs/>
          <w:color w:val="141412"/>
          <w:sz w:val="24"/>
          <w:szCs w:val="24"/>
          <w:lang w:eastAsia="fr-FR"/>
        </w:rPr>
      </w:pPr>
    </w:p>
    <w:p w14:paraId="415BB0BA" w14:textId="77777777" w:rsidR="00965A82" w:rsidRPr="000D4D8F" w:rsidRDefault="00965A82" w:rsidP="004A1BC3">
      <w:pPr>
        <w:shd w:val="clear" w:color="auto" w:fill="FFFFFF"/>
        <w:spacing w:after="150" w:line="240" w:lineRule="auto"/>
        <w:rPr>
          <w:rFonts w:ascii="Times New Roman" w:hAnsi="Times New Roman" w:cs="Times New Roman"/>
          <w:b/>
          <w:bCs/>
          <w:color w:val="141412"/>
          <w:sz w:val="24"/>
          <w:szCs w:val="24"/>
          <w:lang w:eastAsia="fr-FR"/>
        </w:rPr>
      </w:pPr>
      <w:r w:rsidRPr="000D4D8F">
        <w:rPr>
          <w:rFonts w:ascii="Times New Roman" w:hAnsi="Times New Roman" w:cs="Times New Roman"/>
          <w:b/>
          <w:bCs/>
          <w:color w:val="141412"/>
          <w:sz w:val="24"/>
          <w:szCs w:val="24"/>
          <w:lang w:eastAsia="fr-FR"/>
        </w:rPr>
        <w:t>C´est toi, Seigneur, le pain rompu livré pour notre vie.</w:t>
      </w:r>
      <w:r w:rsidRPr="000D4D8F">
        <w:rPr>
          <w:rFonts w:ascii="Times New Roman" w:hAnsi="Times New Roman" w:cs="Times New Roman"/>
          <w:b/>
          <w:bCs/>
          <w:color w:val="141412"/>
          <w:sz w:val="24"/>
          <w:szCs w:val="24"/>
          <w:lang w:eastAsia="fr-FR"/>
        </w:rPr>
        <w:br/>
        <w:t>C´est toi, Seigneur, notre unité, Jésus ressuscité !</w:t>
      </w:r>
    </w:p>
    <w:p w14:paraId="7597B672" w14:textId="77777777" w:rsidR="00965A82" w:rsidRPr="000D4D8F" w:rsidRDefault="00965A82" w:rsidP="004A1BC3">
      <w:pPr>
        <w:shd w:val="clear" w:color="auto" w:fill="FFFFFF"/>
        <w:spacing w:after="150" w:line="240" w:lineRule="auto"/>
        <w:rPr>
          <w:rFonts w:ascii="Times New Roman" w:hAnsi="Times New Roman" w:cs="Times New Roman"/>
          <w:color w:val="141412"/>
          <w:sz w:val="24"/>
          <w:szCs w:val="24"/>
          <w:lang w:eastAsia="fr-FR"/>
        </w:rPr>
      </w:pPr>
      <w:r w:rsidRPr="000D4D8F">
        <w:rPr>
          <w:rFonts w:ascii="Times New Roman" w:hAnsi="Times New Roman" w:cs="Times New Roman"/>
          <w:color w:val="141412"/>
          <w:sz w:val="24"/>
          <w:szCs w:val="24"/>
          <w:lang w:eastAsia="fr-FR"/>
        </w:rPr>
        <w:t>1. Jésus, la nuit qu´il fut livré, rompit le pain et dit :</w:t>
      </w:r>
      <w:r w:rsidRPr="000D4D8F">
        <w:rPr>
          <w:rFonts w:ascii="Times New Roman" w:hAnsi="Times New Roman" w:cs="Times New Roman"/>
          <w:color w:val="141412"/>
          <w:sz w:val="24"/>
          <w:szCs w:val="24"/>
          <w:lang w:eastAsia="fr-FR"/>
        </w:rPr>
        <w:br/>
        <w:t>« Prenez, mangez : voici mon corps, livré pour l´univers. »</w:t>
      </w:r>
      <w:r w:rsidRPr="000D4D8F">
        <w:rPr>
          <w:rFonts w:ascii="Times New Roman" w:hAnsi="Times New Roman" w:cs="Times New Roman"/>
          <w:color w:val="141412"/>
          <w:sz w:val="24"/>
          <w:szCs w:val="24"/>
          <w:lang w:eastAsia="fr-FR"/>
        </w:rPr>
        <w:br/>
        <w:t>Jésus, la nuit qu´il fut livré, montra le vin et dit :</w:t>
      </w:r>
      <w:r w:rsidRPr="000D4D8F">
        <w:rPr>
          <w:rFonts w:ascii="Times New Roman" w:hAnsi="Times New Roman" w:cs="Times New Roman"/>
          <w:color w:val="141412"/>
          <w:sz w:val="24"/>
          <w:szCs w:val="24"/>
          <w:lang w:eastAsia="fr-FR"/>
        </w:rPr>
        <w:br/>
        <w:t>« Prenez, buvez : voici mon sang versé pour l´univers. »</w:t>
      </w:r>
    </w:p>
    <w:p w14:paraId="583F1C50" w14:textId="77777777" w:rsidR="00965A82" w:rsidRDefault="00965A82" w:rsidP="004A1BC3">
      <w:pPr>
        <w:shd w:val="clear" w:color="auto" w:fill="FFFFFF"/>
        <w:spacing w:after="150" w:line="240" w:lineRule="auto"/>
        <w:rPr>
          <w:rFonts w:ascii="Source Sans Pro" w:hAnsi="Source Sans Pro" w:cs="Times New Roman"/>
          <w:color w:val="141412"/>
          <w:sz w:val="24"/>
          <w:szCs w:val="24"/>
          <w:lang w:eastAsia="fr-FR"/>
        </w:rPr>
      </w:pPr>
    </w:p>
    <w:p w14:paraId="082E0E4B" w14:textId="77777777" w:rsidR="00965A82" w:rsidRDefault="00965A82" w:rsidP="004A1BC3">
      <w:pPr>
        <w:shd w:val="clear" w:color="auto" w:fill="FFFFFF"/>
        <w:spacing w:after="150" w:line="240" w:lineRule="auto"/>
        <w:rPr>
          <w:rFonts w:ascii="Source Sans Pro" w:hAnsi="Source Sans Pro" w:cs="Times New Roman"/>
          <w:color w:val="141412"/>
          <w:sz w:val="24"/>
          <w:szCs w:val="24"/>
          <w:lang w:eastAsia="fr-FR"/>
        </w:rPr>
      </w:pPr>
    </w:p>
    <w:p w14:paraId="69E715EE" w14:textId="77777777" w:rsidR="00965A82" w:rsidRPr="000D4D8F" w:rsidRDefault="00965A82" w:rsidP="004A1BC3">
      <w:pPr>
        <w:shd w:val="clear" w:color="auto" w:fill="FFFFFF"/>
        <w:spacing w:after="150" w:line="240" w:lineRule="auto"/>
        <w:rPr>
          <w:rFonts w:ascii="Times New Roman" w:hAnsi="Times New Roman" w:cs="Times New Roman"/>
          <w:color w:val="141412"/>
          <w:sz w:val="24"/>
          <w:szCs w:val="24"/>
          <w:lang w:eastAsia="fr-FR"/>
        </w:rPr>
      </w:pPr>
      <w:r w:rsidRPr="000D4D8F">
        <w:rPr>
          <w:rFonts w:ascii="Times New Roman" w:hAnsi="Times New Roman" w:cs="Times New Roman"/>
          <w:color w:val="141412"/>
          <w:sz w:val="24"/>
          <w:szCs w:val="24"/>
          <w:lang w:eastAsia="fr-FR"/>
        </w:rPr>
        <w:lastRenderedPageBreak/>
        <w:t>2. « Je suis le pain qui donne vie : qui croit en moi vivra ;</w:t>
      </w:r>
      <w:r w:rsidRPr="000D4D8F">
        <w:rPr>
          <w:rFonts w:ascii="Times New Roman" w:hAnsi="Times New Roman" w:cs="Times New Roman"/>
          <w:color w:val="141412"/>
          <w:sz w:val="24"/>
          <w:szCs w:val="24"/>
          <w:lang w:eastAsia="fr-FR"/>
        </w:rPr>
        <w:br/>
        <w:t>Et je le ressusciterai, au jour de mon retour. »</w:t>
      </w:r>
      <w:r w:rsidRPr="000D4D8F">
        <w:rPr>
          <w:rFonts w:ascii="Times New Roman" w:hAnsi="Times New Roman" w:cs="Times New Roman"/>
          <w:color w:val="141412"/>
          <w:sz w:val="24"/>
          <w:szCs w:val="24"/>
          <w:lang w:eastAsia="fr-FR"/>
        </w:rPr>
        <w:br/>
        <w:t>« Je suis venu pour vous sauver et non pour vous juger :</w:t>
      </w:r>
      <w:r w:rsidRPr="000D4D8F">
        <w:rPr>
          <w:rFonts w:ascii="Times New Roman" w:hAnsi="Times New Roman" w:cs="Times New Roman"/>
          <w:color w:val="141412"/>
          <w:sz w:val="24"/>
          <w:szCs w:val="24"/>
          <w:lang w:eastAsia="fr-FR"/>
        </w:rPr>
        <w:br/>
        <w:t>C´est notre Père qui m´envoie pour vous donner la vie. »</w:t>
      </w:r>
    </w:p>
    <w:p w14:paraId="61413EA0" w14:textId="77777777" w:rsidR="00965A82" w:rsidRPr="000D4D8F" w:rsidRDefault="00965A82" w:rsidP="004A1BC3">
      <w:pPr>
        <w:shd w:val="clear" w:color="auto" w:fill="FFFFFF"/>
        <w:spacing w:after="150" w:line="240" w:lineRule="auto"/>
        <w:rPr>
          <w:rFonts w:ascii="Times New Roman" w:hAnsi="Times New Roman" w:cs="Times New Roman"/>
          <w:color w:val="141412"/>
          <w:sz w:val="24"/>
          <w:szCs w:val="24"/>
          <w:lang w:eastAsia="fr-FR"/>
        </w:rPr>
      </w:pPr>
      <w:r w:rsidRPr="000D4D8F">
        <w:rPr>
          <w:rFonts w:ascii="Times New Roman" w:hAnsi="Times New Roman" w:cs="Times New Roman"/>
          <w:color w:val="141412"/>
          <w:sz w:val="24"/>
          <w:szCs w:val="24"/>
          <w:lang w:eastAsia="fr-FR"/>
        </w:rPr>
        <w:t>3. Nous partageons un même pain, dans une même foi,</w:t>
      </w:r>
      <w:r w:rsidRPr="000D4D8F">
        <w:rPr>
          <w:rFonts w:ascii="Times New Roman" w:hAnsi="Times New Roman" w:cs="Times New Roman"/>
          <w:color w:val="141412"/>
          <w:sz w:val="24"/>
          <w:szCs w:val="24"/>
          <w:lang w:eastAsia="fr-FR"/>
        </w:rPr>
        <w:br/>
        <w:t>Et nous formons un même corps : l´Église de Jésus.</w:t>
      </w:r>
      <w:r w:rsidRPr="000D4D8F">
        <w:rPr>
          <w:rFonts w:ascii="Times New Roman" w:hAnsi="Times New Roman" w:cs="Times New Roman"/>
          <w:color w:val="141412"/>
          <w:sz w:val="24"/>
          <w:szCs w:val="24"/>
          <w:lang w:eastAsia="fr-FR"/>
        </w:rPr>
        <w:br/>
        <w:t>« L´Esprit de Dieu m´a envoyé pour annoncer la joie,</w:t>
      </w:r>
      <w:r w:rsidRPr="000D4D8F">
        <w:rPr>
          <w:rFonts w:ascii="Times New Roman" w:hAnsi="Times New Roman" w:cs="Times New Roman"/>
          <w:color w:val="141412"/>
          <w:sz w:val="24"/>
          <w:szCs w:val="24"/>
          <w:lang w:eastAsia="fr-FR"/>
        </w:rPr>
        <w:br/>
        <w:t>Pour libérer les prisonniers, pour apporter la paix. »</w:t>
      </w:r>
    </w:p>
    <w:p w14:paraId="1F0C60EF" w14:textId="77777777" w:rsidR="00965A82" w:rsidRPr="004A1BC3" w:rsidRDefault="00965A82" w:rsidP="00CD3BA4">
      <w:pPr>
        <w:jc w:val="both"/>
        <w:rPr>
          <w:rFonts w:ascii="Times New Roman" w:hAnsi="Times New Roman" w:cs="Times New Roman"/>
          <w:i/>
          <w:iCs/>
          <w:color w:val="000000"/>
          <w:sz w:val="24"/>
          <w:szCs w:val="24"/>
        </w:rPr>
      </w:pPr>
    </w:p>
    <w:p w14:paraId="38EF7E60"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Ensuite, on poursuit le repas.</w:t>
      </w:r>
    </w:p>
    <w:p w14:paraId="56D002A3" w14:textId="77777777" w:rsidR="00965A82" w:rsidRPr="004A1BC3" w:rsidRDefault="00965A82" w:rsidP="00CD3BA4">
      <w:pPr>
        <w:jc w:val="both"/>
        <w:rPr>
          <w:rFonts w:ascii="Times New Roman" w:hAnsi="Times New Roman" w:cs="Times New Roman"/>
          <w:color w:val="000000"/>
          <w:sz w:val="24"/>
          <w:szCs w:val="24"/>
        </w:rPr>
      </w:pPr>
    </w:p>
    <w:p w14:paraId="05021849" w14:textId="77777777" w:rsidR="00965A82" w:rsidRPr="004A1BC3" w:rsidRDefault="00965A82" w:rsidP="00CD3BA4">
      <w:pPr>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 3</w:t>
      </w:r>
      <w:r w:rsidRPr="004A1BC3">
        <w:rPr>
          <w:rFonts w:ascii="Times New Roman" w:hAnsi="Times New Roman" w:cs="Times New Roman"/>
          <w:b/>
          <w:bCs/>
          <w:color w:val="000000"/>
          <w:sz w:val="24"/>
          <w:szCs w:val="24"/>
          <w:vertAlign w:val="superscript"/>
        </w:rPr>
        <w:t>e</w:t>
      </w:r>
      <w:r w:rsidRPr="004A1BC3">
        <w:rPr>
          <w:rFonts w:ascii="Times New Roman" w:hAnsi="Times New Roman" w:cs="Times New Roman"/>
          <w:b/>
          <w:bCs/>
          <w:color w:val="000000"/>
          <w:sz w:val="24"/>
          <w:szCs w:val="24"/>
        </w:rPr>
        <w:t xml:space="preserve"> temps</w:t>
      </w:r>
    </w:p>
    <w:p w14:paraId="3C6A5FAB" w14:textId="77777777" w:rsidR="00965A82" w:rsidRPr="004A1BC3" w:rsidRDefault="00965A82" w:rsidP="00CD3BA4">
      <w:pPr>
        <w:jc w:val="both"/>
        <w:rPr>
          <w:rFonts w:ascii="Times New Roman" w:hAnsi="Times New Roman" w:cs="Times New Roman"/>
          <w:color w:val="000000"/>
          <w:sz w:val="24"/>
          <w:szCs w:val="24"/>
        </w:rPr>
      </w:pPr>
    </w:p>
    <w:p w14:paraId="57E4F0F8" w14:textId="77777777" w:rsidR="00965A82" w:rsidRPr="004A1BC3" w:rsidRDefault="00965A82" w:rsidP="00CD3BA4">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w:t>
      </w:r>
      <w:r w:rsidRPr="004A1BC3">
        <w:rPr>
          <w:rFonts w:ascii="Times New Roman" w:hAnsi="Times New Roman" w:cs="Times New Roman"/>
          <w:i/>
          <w:iCs/>
          <w:color w:val="000000"/>
          <w:sz w:val="24"/>
          <w:szCs w:val="24"/>
        </w:rPr>
        <w:t xml:space="preserve">près un bref </w:t>
      </w:r>
      <w:r w:rsidRPr="00A26335">
        <w:rPr>
          <w:rFonts w:ascii="Times New Roman" w:hAnsi="Times New Roman" w:cs="Times New Roman"/>
          <w:b/>
          <w:bCs/>
          <w:i/>
          <w:iCs/>
          <w:color w:val="000000"/>
          <w:sz w:val="24"/>
          <w:szCs w:val="24"/>
        </w:rPr>
        <w:t>silence</w:t>
      </w:r>
      <w:r w:rsidRPr="004A1BC3">
        <w:rPr>
          <w:rFonts w:ascii="Times New Roman" w:hAnsi="Times New Roman" w:cs="Times New Roman"/>
          <w:i/>
          <w:iCs/>
          <w:color w:val="000000"/>
          <w:sz w:val="24"/>
          <w:szCs w:val="24"/>
        </w:rPr>
        <w:t xml:space="preserve">, </w:t>
      </w:r>
    </w:p>
    <w:p w14:paraId="04FD4FBC" w14:textId="77777777" w:rsidR="00965A82" w:rsidRPr="004A1BC3" w:rsidRDefault="00965A82" w:rsidP="00CD3BA4">
      <w:pPr>
        <w:jc w:val="both"/>
        <w:rPr>
          <w:rFonts w:ascii="Times New Roman" w:hAnsi="Times New Roman" w:cs="Times New Roman"/>
          <w:color w:val="000000"/>
          <w:sz w:val="24"/>
          <w:szCs w:val="24"/>
        </w:rPr>
      </w:pPr>
    </w:p>
    <w:p w14:paraId="04E89985" w14:textId="77777777" w:rsidR="00965A82" w:rsidRPr="004A1BC3" w:rsidRDefault="00965A82" w:rsidP="00CD3BA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Lecture de l’Évangile selon st Jean (13, 1-15).</w:t>
      </w:r>
    </w:p>
    <w:p w14:paraId="6A563BF6" w14:textId="77777777" w:rsidR="00965A82" w:rsidRPr="004A1BC3" w:rsidRDefault="00965A82" w:rsidP="00032BFB">
      <w:pPr>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w:t>
      </w:r>
    </w:p>
    <w:p w14:paraId="09473280" w14:textId="77777777" w:rsidR="00965A82" w:rsidRPr="004A1BC3" w:rsidRDefault="003D720F" w:rsidP="00CD3BA4">
      <w:pPr>
        <w:ind w:left="708" w:firstLine="708"/>
        <w:jc w:val="both"/>
        <w:rPr>
          <w:rFonts w:ascii="Times New Roman" w:hAnsi="Times New Roman" w:cs="Times New Roman"/>
          <w:color w:val="000000"/>
          <w:sz w:val="24"/>
          <w:szCs w:val="24"/>
        </w:rPr>
      </w:pPr>
      <w:r>
        <w:rPr>
          <w:noProof/>
          <w:lang w:eastAsia="fr-FR"/>
        </w:rPr>
        <w:pict w14:anchorId="0F5EC914">
          <v:shape id="Image 6" o:spid="_x0000_s1028" type="#_x0000_t75" alt="Rencontre #38 … en pure perte, en pur don | Au large biblique" style="position:absolute;left:0;text-align:left;margin-left:0;margin-top:.95pt;width:198.15pt;height:198.15pt;z-index:-3;visibility:visible;mso-position-horizontal:center;mso-position-horizontal-relative:margin">
            <v:imagedata r:id="rId10" o:title=""/>
            <w10:wrap anchorx="margin"/>
          </v:shape>
        </w:pict>
      </w:r>
    </w:p>
    <w:p w14:paraId="0B68FBB8" w14:textId="77777777" w:rsidR="00965A82" w:rsidRPr="004A1BC3" w:rsidRDefault="00965A82" w:rsidP="00CD3BA4">
      <w:pPr>
        <w:ind w:left="708" w:firstLine="708"/>
        <w:jc w:val="both"/>
        <w:rPr>
          <w:rFonts w:ascii="Times New Roman" w:hAnsi="Times New Roman" w:cs="Times New Roman"/>
          <w:color w:val="000000"/>
          <w:sz w:val="24"/>
          <w:szCs w:val="24"/>
        </w:rPr>
      </w:pPr>
    </w:p>
    <w:p w14:paraId="558D838E" w14:textId="77777777" w:rsidR="00965A82" w:rsidRPr="004A1BC3" w:rsidRDefault="00965A82" w:rsidP="00CD3BA4">
      <w:pPr>
        <w:ind w:left="708" w:firstLine="708"/>
        <w:jc w:val="both"/>
        <w:rPr>
          <w:rFonts w:ascii="Times New Roman" w:hAnsi="Times New Roman" w:cs="Times New Roman"/>
          <w:color w:val="000000"/>
          <w:sz w:val="24"/>
          <w:szCs w:val="24"/>
        </w:rPr>
      </w:pPr>
    </w:p>
    <w:p w14:paraId="30FCC3E4" w14:textId="77777777" w:rsidR="00965A82" w:rsidRPr="004A1BC3" w:rsidRDefault="00965A82" w:rsidP="00CD3BA4">
      <w:pPr>
        <w:ind w:left="708" w:firstLine="708"/>
        <w:jc w:val="both"/>
        <w:rPr>
          <w:rFonts w:ascii="Times New Roman" w:hAnsi="Times New Roman" w:cs="Times New Roman"/>
          <w:color w:val="000000"/>
          <w:sz w:val="24"/>
          <w:szCs w:val="24"/>
        </w:rPr>
      </w:pPr>
    </w:p>
    <w:p w14:paraId="6BF3CB7B" w14:textId="77777777" w:rsidR="00965A82" w:rsidRPr="004A1BC3" w:rsidRDefault="00965A82" w:rsidP="00CD3BA4">
      <w:pPr>
        <w:ind w:left="708" w:firstLine="708"/>
        <w:jc w:val="both"/>
        <w:rPr>
          <w:rFonts w:ascii="Times New Roman" w:hAnsi="Times New Roman" w:cs="Times New Roman"/>
          <w:color w:val="000000"/>
          <w:sz w:val="24"/>
          <w:szCs w:val="24"/>
        </w:rPr>
      </w:pPr>
    </w:p>
    <w:p w14:paraId="02D21CBB" w14:textId="77777777" w:rsidR="00965A82" w:rsidRPr="004A1BC3" w:rsidRDefault="00965A82" w:rsidP="00CD3BA4">
      <w:pPr>
        <w:ind w:left="708" w:firstLine="708"/>
        <w:jc w:val="both"/>
        <w:rPr>
          <w:rFonts w:ascii="Times New Roman" w:hAnsi="Times New Roman" w:cs="Times New Roman"/>
          <w:color w:val="000000"/>
          <w:sz w:val="24"/>
          <w:szCs w:val="24"/>
        </w:rPr>
      </w:pPr>
    </w:p>
    <w:p w14:paraId="51A4ECE7" w14:textId="77777777" w:rsidR="00965A82" w:rsidRPr="004A1BC3" w:rsidRDefault="00965A82" w:rsidP="00CD3BA4">
      <w:pPr>
        <w:ind w:left="708" w:firstLine="708"/>
        <w:jc w:val="both"/>
        <w:rPr>
          <w:rFonts w:ascii="Times New Roman" w:hAnsi="Times New Roman" w:cs="Times New Roman"/>
          <w:color w:val="000000"/>
          <w:sz w:val="24"/>
          <w:szCs w:val="24"/>
        </w:rPr>
      </w:pPr>
    </w:p>
    <w:p w14:paraId="3F2131E3" w14:textId="77777777" w:rsidR="00965A82" w:rsidRPr="004A1BC3" w:rsidRDefault="00965A82" w:rsidP="00CD3BA4">
      <w:pPr>
        <w:ind w:left="708" w:firstLine="708"/>
        <w:jc w:val="both"/>
        <w:rPr>
          <w:rFonts w:ascii="Times New Roman" w:hAnsi="Times New Roman" w:cs="Times New Roman"/>
          <w:color w:val="000000"/>
          <w:sz w:val="24"/>
          <w:szCs w:val="24"/>
        </w:rPr>
      </w:pPr>
    </w:p>
    <w:p w14:paraId="7783A562" w14:textId="77777777" w:rsidR="00965A82" w:rsidRPr="004A1BC3" w:rsidRDefault="00965A82" w:rsidP="00CD3BA4">
      <w:pPr>
        <w:ind w:left="708" w:firstLine="708"/>
        <w:jc w:val="both"/>
        <w:rPr>
          <w:rFonts w:ascii="Times New Roman" w:hAnsi="Times New Roman" w:cs="Times New Roman"/>
          <w:color w:val="000000"/>
          <w:sz w:val="24"/>
          <w:szCs w:val="24"/>
        </w:rPr>
      </w:pPr>
    </w:p>
    <w:p w14:paraId="106C8B3A"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Alors il se mit à laver les pieds des disciples et à les essuyer avec le linge qu’il avait à la ceinture. Il arrive donc à Simon-Pierre, qui lui dit : </w:t>
      </w:r>
    </w:p>
    <w:p w14:paraId="2F25F5D4"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 C’est toi, Seigneur, qui me laves les pieds ? » </w:t>
      </w:r>
    </w:p>
    <w:p w14:paraId="5E54A3F9"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Jésus lui répondit : </w:t>
      </w:r>
    </w:p>
    <w:p w14:paraId="70237F1D"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 Ce que je veux faire, tu ne le sais pas maintenant ; plus tard tu comprendras. » </w:t>
      </w:r>
    </w:p>
    <w:p w14:paraId="1CD07ED0"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Pierre lui dit : « Tu ne me laveras pas les pieds ; non, jamais ! » </w:t>
      </w:r>
    </w:p>
    <w:p w14:paraId="059DAE09"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lastRenderedPageBreak/>
        <w:t xml:space="preserve">Jésus lui répondit : « Si je ne te lave pas, tu n’auras pas de part avec moi. » </w:t>
      </w:r>
    </w:p>
    <w:p w14:paraId="0D2A32CA"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Simon-Pierre lui dit : </w:t>
      </w:r>
    </w:p>
    <w:p w14:paraId="26EB269B"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 Alors, Seigneur, pas seulement les pieds, mais aussi les mains et la tête ! » </w:t>
      </w:r>
    </w:p>
    <w:p w14:paraId="2634DD21"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Jésus lui dit : </w:t>
      </w:r>
    </w:p>
    <w:p w14:paraId="55140624"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 Quand on vient de prendre un bain, on n’a pas besoin de se laver, sinon les pieds : on est pur tout entier. Vous-mêmes, vous êtes purs, mais non pas tous. » </w:t>
      </w:r>
      <w:r>
        <w:rPr>
          <w:rFonts w:ascii="Times New Roman" w:hAnsi="Times New Roman" w:cs="Times New Roman"/>
          <w:color w:val="000000"/>
          <w:sz w:val="24"/>
          <w:szCs w:val="24"/>
        </w:rPr>
        <w:t xml:space="preserve"> </w:t>
      </w:r>
    </w:p>
    <w:p w14:paraId="7C3C7408"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Il savait bien qui allait le livrer ; et c’est pourquoi il disait : « Vous n’êtes pas tous purs. » Quand il leur eut lavé les pieds, il reprit son vêtement, se remit à table et leur dit : </w:t>
      </w:r>
    </w:p>
    <w:p w14:paraId="363C58C2" w14:textId="77777777" w:rsidR="00965A82" w:rsidRDefault="00965A82" w:rsidP="00D82375">
      <w:pPr>
        <w:spacing w:after="0"/>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 Comprenez-vous ce que je viens de faire pour vous ? Vous m’appelez “Maître” et “Seigneur”, et vous avez raison, car vraiment je le suis. Si donc moi, le Seigneur et le Maître, je vous ai lavé les pieds, </w:t>
      </w:r>
      <w:r w:rsidRPr="00D82375">
        <w:rPr>
          <w:rFonts w:ascii="Times New Roman" w:hAnsi="Times New Roman" w:cs="Times New Roman"/>
          <w:b/>
          <w:bCs/>
          <w:color w:val="000000"/>
          <w:sz w:val="24"/>
          <w:szCs w:val="24"/>
        </w:rPr>
        <w:t>vous aussi, vous devez vous laver les pieds les uns aux autres. C’est un exemple que je vous ai donné afin que vous fassiez, vous aussi, comme j’ai fait pour vous. »</w:t>
      </w:r>
      <w:r w:rsidRPr="004A1BC3">
        <w:rPr>
          <w:rFonts w:ascii="Times New Roman" w:hAnsi="Times New Roman" w:cs="Times New Roman"/>
          <w:color w:val="000000"/>
          <w:sz w:val="24"/>
          <w:szCs w:val="24"/>
        </w:rPr>
        <w:t xml:space="preserve"> – </w:t>
      </w:r>
    </w:p>
    <w:p w14:paraId="4425DC13" w14:textId="77777777" w:rsidR="00965A82" w:rsidRDefault="00965A82" w:rsidP="00032BFB">
      <w:pPr>
        <w:jc w:val="both"/>
        <w:rPr>
          <w:rFonts w:ascii="Times New Roman" w:hAnsi="Times New Roman" w:cs="Times New Roman"/>
          <w:color w:val="000000"/>
          <w:sz w:val="24"/>
          <w:szCs w:val="24"/>
        </w:rPr>
      </w:pPr>
    </w:p>
    <w:p w14:paraId="7B789752" w14:textId="77777777" w:rsidR="00965A82" w:rsidRPr="00A26335" w:rsidRDefault="00965A82" w:rsidP="00A26335">
      <w:pPr>
        <w:ind w:firstLine="708"/>
        <w:jc w:val="both"/>
        <w:rPr>
          <w:rFonts w:ascii="Times New Roman" w:hAnsi="Times New Roman" w:cs="Times New Roman"/>
          <w:i/>
          <w:iCs/>
          <w:color w:val="000000"/>
          <w:sz w:val="24"/>
          <w:szCs w:val="24"/>
        </w:rPr>
      </w:pPr>
      <w:r w:rsidRPr="00A26335">
        <w:rPr>
          <w:rFonts w:ascii="Times New Roman" w:hAnsi="Times New Roman" w:cs="Times New Roman"/>
          <w:i/>
          <w:iCs/>
          <w:color w:val="000000"/>
          <w:sz w:val="24"/>
          <w:szCs w:val="24"/>
        </w:rPr>
        <w:t>Acclamons la Parole de Dieu.</w:t>
      </w:r>
    </w:p>
    <w:p w14:paraId="5C521D7F" w14:textId="77777777" w:rsidR="00965A82" w:rsidRPr="000D4D8F" w:rsidRDefault="00965A82" w:rsidP="000D4D8F">
      <w:pPr>
        <w:jc w:val="both"/>
        <w:rPr>
          <w:rFonts w:ascii="Times New Roman" w:hAnsi="Times New Roman" w:cs="Times New Roman"/>
          <w:color w:val="000000"/>
          <w:sz w:val="24"/>
          <w:szCs w:val="24"/>
          <w:u w:val="single"/>
        </w:rPr>
      </w:pPr>
      <w:r w:rsidRPr="000D4D8F">
        <w:rPr>
          <w:rFonts w:ascii="Times New Roman" w:hAnsi="Times New Roman" w:cs="Times New Roman"/>
          <w:color w:val="000000"/>
          <w:sz w:val="24"/>
          <w:szCs w:val="24"/>
          <w:u w:val="single"/>
        </w:rPr>
        <w:t>Temps de méditation</w:t>
      </w:r>
    </w:p>
    <w:p w14:paraId="554282F4" w14:textId="77777777" w:rsidR="00965A82" w:rsidRPr="000D4D8F" w:rsidRDefault="00965A82" w:rsidP="000D4D8F">
      <w:pPr>
        <w:jc w:val="both"/>
        <w:rPr>
          <w:rFonts w:ascii="TiemposTextRegular" w:hAnsi="TiemposTextRegular"/>
          <w:b/>
          <w:i/>
          <w:iCs/>
          <w:sz w:val="29"/>
          <w:szCs w:val="29"/>
          <w:shd w:val="clear" w:color="auto" w:fill="FFFFFF"/>
        </w:rPr>
      </w:pPr>
      <w:r w:rsidRPr="000D4D8F">
        <w:rPr>
          <w:rFonts w:ascii="TiemposTextRegular" w:hAnsi="TiemposTextRegular"/>
          <w:b/>
          <w:i/>
          <w:iCs/>
          <w:sz w:val="29"/>
          <w:szCs w:val="29"/>
          <w:shd w:val="clear" w:color="auto" w:fill="FFFFFF"/>
        </w:rPr>
        <w:t>Quand arrive l’heure du plus grand amour, Jésus se donne dans le service et dans l’Eucharistie.</w:t>
      </w:r>
    </w:p>
    <w:p w14:paraId="73A6A11B" w14:textId="77777777" w:rsidR="00965A82" w:rsidRPr="000D4D8F" w:rsidRDefault="00965A82" w:rsidP="000D4D8F">
      <w:pPr>
        <w:pStyle w:val="Paragraphedeliste"/>
        <w:numPr>
          <w:ilvl w:val="0"/>
          <w:numId w:val="3"/>
        </w:numPr>
        <w:jc w:val="both"/>
        <w:rPr>
          <w:rFonts w:ascii="TiemposTextRegular" w:hAnsi="TiemposTextRegular"/>
          <w:b/>
          <w:i/>
          <w:iCs/>
          <w:sz w:val="29"/>
          <w:szCs w:val="29"/>
          <w:shd w:val="clear" w:color="auto" w:fill="FFFFFF"/>
        </w:rPr>
      </w:pPr>
      <w:r w:rsidRPr="000D4D8F">
        <w:rPr>
          <w:rFonts w:ascii="TiemposTextRegular" w:hAnsi="TiemposTextRegular"/>
          <w:i/>
          <w:iCs/>
          <w:sz w:val="29"/>
          <w:szCs w:val="29"/>
          <w:shd w:val="clear" w:color="auto" w:fill="FFFFFF"/>
        </w:rPr>
        <w:t>Servir, aider l’autre, tout autre…</w:t>
      </w:r>
      <w:r w:rsidRPr="000D4D8F">
        <w:rPr>
          <w:rFonts w:ascii="TiemposTextRegular" w:hAnsi="TiemposTextRegular"/>
          <w:b/>
          <w:i/>
          <w:iCs/>
          <w:sz w:val="29"/>
          <w:szCs w:val="29"/>
          <w:shd w:val="clear" w:color="auto" w:fill="FFFFFF"/>
        </w:rPr>
        <w:t>Le service du prochain, y compris celui que je ne connais pas, transforme-t-il ma vie, nos vies ?</w:t>
      </w:r>
    </w:p>
    <w:p w14:paraId="5A7F7A2C" w14:textId="77777777" w:rsidR="00965A82" w:rsidRPr="000D4D8F" w:rsidRDefault="00965A82" w:rsidP="000D4D8F">
      <w:pPr>
        <w:jc w:val="both"/>
        <w:rPr>
          <w:rFonts w:ascii="TiemposTextRegular" w:hAnsi="TiemposTextRegular"/>
          <w:b/>
          <w:i/>
          <w:iCs/>
          <w:sz w:val="29"/>
          <w:szCs w:val="29"/>
          <w:shd w:val="clear" w:color="auto" w:fill="FFFFFF"/>
        </w:rPr>
      </w:pPr>
    </w:p>
    <w:p w14:paraId="677EE371" w14:textId="08DBF710" w:rsidR="00965A82" w:rsidRPr="00EA7D7A" w:rsidRDefault="00965A82" w:rsidP="000D4D8F">
      <w:pPr>
        <w:pStyle w:val="Paragraphedeliste"/>
        <w:numPr>
          <w:ilvl w:val="0"/>
          <w:numId w:val="3"/>
        </w:numPr>
        <w:jc w:val="both"/>
        <w:rPr>
          <w:rFonts w:ascii="Times New Roman" w:hAnsi="Times New Roman" w:cs="Times New Roman"/>
          <w:b/>
          <w:i/>
          <w:iCs/>
        </w:rPr>
      </w:pPr>
      <w:r w:rsidRPr="000D4D8F">
        <w:rPr>
          <w:rFonts w:ascii="TiemposTextRegular" w:hAnsi="TiemposTextRegular"/>
          <w:b/>
          <w:i/>
          <w:iCs/>
          <w:sz w:val="29"/>
          <w:szCs w:val="29"/>
          <w:shd w:val="clear" w:color="auto" w:fill="FFFFFF"/>
        </w:rPr>
        <w:t>Vivre l’Eucharistie, comment cela transforme-t-il ma vie, nos vies ?</w:t>
      </w:r>
    </w:p>
    <w:p w14:paraId="5042ED97" w14:textId="77777777" w:rsidR="00EA7D7A" w:rsidRDefault="00EA7D7A" w:rsidP="00EA7D7A">
      <w:pPr>
        <w:pStyle w:val="Paragraphedeliste"/>
        <w:rPr>
          <w:rFonts w:ascii="Times New Roman" w:hAnsi="Times New Roman" w:cs="Times New Roman"/>
          <w:b/>
          <w:i/>
          <w:iCs/>
        </w:rPr>
      </w:pPr>
    </w:p>
    <w:p w14:paraId="79A1D3B0" w14:textId="77777777" w:rsidR="00EA7D7A" w:rsidRPr="000D4D8F" w:rsidRDefault="00EA7D7A" w:rsidP="00EA7D7A">
      <w:pPr>
        <w:pStyle w:val="Paragraphedeliste"/>
        <w:jc w:val="both"/>
        <w:rPr>
          <w:rFonts w:ascii="Times New Roman" w:hAnsi="Times New Roman" w:cs="Times New Roman"/>
          <w:b/>
          <w:i/>
          <w:iCs/>
        </w:rPr>
      </w:pPr>
    </w:p>
    <w:p w14:paraId="09E850C1" w14:textId="77777777" w:rsidR="00965A82" w:rsidRPr="004A1BC3" w:rsidRDefault="00965A82" w:rsidP="00CD3BA4">
      <w:pPr>
        <w:jc w:val="both"/>
        <w:rPr>
          <w:rFonts w:ascii="Times New Roman" w:hAnsi="Times New Roman" w:cs="Times New Roman"/>
          <w:i/>
          <w:color w:val="000000"/>
          <w:sz w:val="24"/>
          <w:szCs w:val="24"/>
        </w:rPr>
      </w:pPr>
      <w:r>
        <w:rPr>
          <w:rFonts w:ascii="Times New Roman" w:hAnsi="Times New Roman" w:cs="Times New Roman"/>
          <w:i/>
          <w:iCs/>
          <w:color w:val="000000"/>
          <w:sz w:val="24"/>
          <w:szCs w:val="24"/>
        </w:rPr>
        <w:t>NOUS CHANTONS</w:t>
      </w:r>
      <w:r w:rsidRPr="004A1BC3">
        <w:rPr>
          <w:rFonts w:ascii="Times New Roman" w:hAnsi="Times New Roman" w:cs="Times New Roman"/>
          <w:i/>
          <w:iCs/>
          <w:color w:val="000000"/>
          <w:sz w:val="24"/>
          <w:szCs w:val="24"/>
        </w:rPr>
        <w:t xml:space="preserve"> : </w:t>
      </w:r>
      <w:r w:rsidRPr="004A1BC3">
        <w:rPr>
          <w:rFonts w:ascii="Times New Roman" w:hAnsi="Times New Roman" w:cs="Times New Roman"/>
          <w:b/>
          <w:bCs/>
          <w:i/>
          <w:color w:val="000000"/>
          <w:sz w:val="24"/>
          <w:szCs w:val="24"/>
        </w:rPr>
        <w:t xml:space="preserve">Ubi </w:t>
      </w:r>
      <w:proofErr w:type="spellStart"/>
      <w:r w:rsidRPr="004A1BC3">
        <w:rPr>
          <w:rFonts w:ascii="Times New Roman" w:hAnsi="Times New Roman" w:cs="Times New Roman"/>
          <w:b/>
          <w:bCs/>
          <w:i/>
          <w:color w:val="000000"/>
          <w:sz w:val="24"/>
          <w:szCs w:val="24"/>
        </w:rPr>
        <w:t>caritas</w:t>
      </w:r>
      <w:proofErr w:type="spellEnd"/>
      <w:r w:rsidRPr="004A1BC3">
        <w:rPr>
          <w:rFonts w:ascii="Times New Roman" w:hAnsi="Times New Roman" w:cs="Times New Roman"/>
          <w:i/>
          <w:color w:val="000000"/>
          <w:sz w:val="24"/>
          <w:szCs w:val="24"/>
        </w:rPr>
        <w:t xml:space="preserve"> </w:t>
      </w:r>
      <w:r w:rsidRPr="004A1BC3">
        <w:rPr>
          <w:rFonts w:ascii="Times New Roman" w:hAnsi="Times New Roman" w:cs="Times New Roman"/>
          <w:iCs/>
          <w:color w:val="000000"/>
          <w:sz w:val="24"/>
          <w:szCs w:val="24"/>
        </w:rPr>
        <w:t>(</w:t>
      </w:r>
      <w:r w:rsidRPr="004A1BC3">
        <w:rPr>
          <w:rFonts w:ascii="Times New Roman" w:hAnsi="Times New Roman" w:cs="Times New Roman"/>
          <w:iCs/>
          <w:color w:val="000000"/>
          <w:sz w:val="24"/>
          <w:szCs w:val="24"/>
          <w:shd w:val="clear" w:color="auto" w:fill="FFFFFF"/>
        </w:rPr>
        <w:t>AELF / J. Berthier / Taizé / CNA n°448)</w:t>
      </w:r>
    </w:p>
    <w:p w14:paraId="306EA267" w14:textId="77777777" w:rsidR="00965A82" w:rsidRDefault="00965A82" w:rsidP="00B4445C">
      <w:pPr>
        <w:jc w:val="both"/>
        <w:rPr>
          <w:rFonts w:ascii="Times New Roman" w:hAnsi="Times New Roman" w:cs="Times New Roman"/>
          <w:i/>
          <w:iCs/>
          <w:color w:val="000000"/>
          <w:sz w:val="24"/>
          <w:szCs w:val="24"/>
          <w:u w:val="single"/>
        </w:rPr>
      </w:pPr>
      <w:proofErr w:type="gramStart"/>
      <w:r w:rsidRPr="00621DFE">
        <w:rPr>
          <w:rFonts w:ascii="Times New Roman" w:hAnsi="Times New Roman" w:cs="Times New Roman"/>
          <w:i/>
          <w:iCs/>
          <w:color w:val="000000"/>
          <w:sz w:val="24"/>
          <w:szCs w:val="24"/>
          <w:u w:val="single"/>
        </w:rPr>
        <w:t>ou</w:t>
      </w:r>
      <w:proofErr w:type="gramEnd"/>
      <w:r w:rsidRPr="00621DFE">
        <w:rPr>
          <w:rFonts w:ascii="Times New Roman" w:hAnsi="Times New Roman" w:cs="Times New Roman"/>
          <w:i/>
          <w:iCs/>
          <w:color w:val="000000"/>
          <w:sz w:val="24"/>
          <w:szCs w:val="24"/>
          <w:u w:val="single"/>
        </w:rPr>
        <w:t xml:space="preserve"> tout autre chant sur la charité qui convienne </w:t>
      </w:r>
    </w:p>
    <w:p w14:paraId="1F591C4A" w14:textId="77777777" w:rsidR="00965A82" w:rsidRPr="00771940" w:rsidRDefault="00965A82" w:rsidP="00B4445C">
      <w:pPr>
        <w:jc w:val="both"/>
        <w:rPr>
          <w:rFonts w:ascii="Times New Roman" w:hAnsi="Times New Roman" w:cs="Times New Roman"/>
          <w:b/>
          <w:bCs/>
          <w:i/>
          <w:iCs/>
          <w:color w:val="000000"/>
          <w:sz w:val="24"/>
          <w:szCs w:val="24"/>
          <w:u w:val="single"/>
        </w:rPr>
      </w:pPr>
      <w:r w:rsidRPr="00771940">
        <w:rPr>
          <w:rFonts w:ascii="Times New Roman" w:hAnsi="Times New Roman" w:cs="Times New Roman"/>
          <w:b/>
          <w:bCs/>
          <w:color w:val="3C4043"/>
          <w:sz w:val="24"/>
          <w:szCs w:val="24"/>
          <w:shd w:val="clear" w:color="auto" w:fill="FFFFFF"/>
        </w:rPr>
        <w:t>Où règnent la charité et l'amour, là </w:t>
      </w:r>
      <w:r w:rsidRPr="00771940">
        <w:rPr>
          <w:rStyle w:val="Accentuation"/>
          <w:rFonts w:ascii="Times New Roman" w:hAnsi="Times New Roman"/>
          <w:b/>
          <w:bCs/>
          <w:i w:val="0"/>
          <w:iCs w:val="0"/>
          <w:color w:val="52565A"/>
          <w:sz w:val="24"/>
          <w:szCs w:val="24"/>
          <w:shd w:val="clear" w:color="auto" w:fill="FFFFFF"/>
        </w:rPr>
        <w:t>est</w:t>
      </w:r>
      <w:r w:rsidRPr="00771940">
        <w:rPr>
          <w:rFonts w:ascii="Times New Roman" w:hAnsi="Times New Roman" w:cs="Times New Roman"/>
          <w:b/>
          <w:bCs/>
          <w:color w:val="3C4043"/>
          <w:sz w:val="24"/>
          <w:szCs w:val="24"/>
          <w:shd w:val="clear" w:color="auto" w:fill="FFFFFF"/>
        </w:rPr>
        <w:t> Dieu/ 1Jn 4, 8-21)</w:t>
      </w:r>
    </w:p>
    <w:p w14:paraId="389F18AD" w14:textId="77777777" w:rsidR="00965A82" w:rsidRPr="00B83555" w:rsidRDefault="00965A82" w:rsidP="00B4445C">
      <w:pPr>
        <w:jc w:val="both"/>
        <w:rPr>
          <w:rFonts w:ascii="Times New Roman" w:hAnsi="Times New Roman" w:cs="Times New Roman"/>
          <w:b/>
          <w:bCs/>
          <w:i/>
          <w:iCs/>
          <w:color w:val="000000"/>
          <w:sz w:val="24"/>
          <w:szCs w:val="24"/>
          <w:u w:val="single"/>
        </w:rPr>
      </w:pPr>
      <w:r w:rsidRPr="00B83555">
        <w:rPr>
          <w:rFonts w:ascii="Times New Roman" w:hAnsi="Times New Roman" w:cs="Times New Roman"/>
          <w:b/>
          <w:bCs/>
          <w:i/>
          <w:iCs/>
          <w:color w:val="000000"/>
          <w:sz w:val="24"/>
          <w:szCs w:val="24"/>
          <w:u w:val="single"/>
        </w:rPr>
        <w:t xml:space="preserve">Ubi </w:t>
      </w:r>
      <w:proofErr w:type="spellStart"/>
      <w:r w:rsidRPr="00B83555">
        <w:rPr>
          <w:rFonts w:ascii="Times New Roman" w:hAnsi="Times New Roman" w:cs="Times New Roman"/>
          <w:b/>
          <w:bCs/>
          <w:i/>
          <w:iCs/>
          <w:color w:val="000000"/>
          <w:sz w:val="24"/>
          <w:szCs w:val="24"/>
          <w:u w:val="single"/>
        </w:rPr>
        <w:t>caritas</w:t>
      </w:r>
      <w:proofErr w:type="spellEnd"/>
      <w:r w:rsidRPr="00B83555">
        <w:rPr>
          <w:rFonts w:ascii="Times New Roman" w:hAnsi="Times New Roman" w:cs="Times New Roman"/>
          <w:b/>
          <w:bCs/>
          <w:i/>
          <w:iCs/>
          <w:color w:val="000000"/>
          <w:sz w:val="24"/>
          <w:szCs w:val="24"/>
          <w:u w:val="single"/>
        </w:rPr>
        <w:t xml:space="preserve"> et </w:t>
      </w:r>
      <w:proofErr w:type="spellStart"/>
      <w:r w:rsidRPr="00B83555">
        <w:rPr>
          <w:rFonts w:ascii="Times New Roman" w:hAnsi="Times New Roman" w:cs="Times New Roman"/>
          <w:b/>
          <w:bCs/>
          <w:i/>
          <w:iCs/>
          <w:color w:val="000000"/>
          <w:sz w:val="24"/>
          <w:szCs w:val="24"/>
          <w:u w:val="single"/>
        </w:rPr>
        <w:t>amor</w:t>
      </w:r>
      <w:proofErr w:type="spellEnd"/>
      <w:r w:rsidRPr="00B83555">
        <w:rPr>
          <w:rFonts w:ascii="Times New Roman" w:hAnsi="Times New Roman" w:cs="Times New Roman"/>
          <w:b/>
          <w:bCs/>
          <w:i/>
          <w:iCs/>
          <w:color w:val="000000"/>
          <w:sz w:val="24"/>
          <w:szCs w:val="24"/>
          <w:u w:val="single"/>
        </w:rPr>
        <w:t xml:space="preserve">, </w:t>
      </w:r>
    </w:p>
    <w:p w14:paraId="4A827DDD" w14:textId="77777777" w:rsidR="00965A82" w:rsidRPr="00B83555" w:rsidRDefault="00965A82" w:rsidP="00B4445C">
      <w:pPr>
        <w:jc w:val="both"/>
        <w:rPr>
          <w:rFonts w:ascii="Times New Roman" w:hAnsi="Times New Roman" w:cs="Times New Roman"/>
          <w:b/>
          <w:bCs/>
          <w:i/>
          <w:iCs/>
          <w:color w:val="000000"/>
          <w:sz w:val="24"/>
          <w:szCs w:val="24"/>
          <w:u w:val="single"/>
        </w:rPr>
      </w:pPr>
      <w:r w:rsidRPr="00B83555">
        <w:rPr>
          <w:rFonts w:ascii="Times New Roman" w:hAnsi="Times New Roman" w:cs="Times New Roman"/>
          <w:b/>
          <w:bCs/>
          <w:i/>
          <w:iCs/>
          <w:color w:val="000000"/>
          <w:sz w:val="24"/>
          <w:szCs w:val="24"/>
          <w:u w:val="single"/>
        </w:rPr>
        <w:t xml:space="preserve">Ubi </w:t>
      </w:r>
      <w:proofErr w:type="spellStart"/>
      <w:r w:rsidRPr="00B83555">
        <w:rPr>
          <w:rFonts w:ascii="Times New Roman" w:hAnsi="Times New Roman" w:cs="Times New Roman"/>
          <w:b/>
          <w:bCs/>
          <w:i/>
          <w:iCs/>
          <w:color w:val="000000"/>
          <w:sz w:val="24"/>
          <w:szCs w:val="24"/>
          <w:u w:val="single"/>
        </w:rPr>
        <w:t>caritas</w:t>
      </w:r>
      <w:proofErr w:type="spellEnd"/>
      <w:r w:rsidRPr="00B83555">
        <w:rPr>
          <w:rFonts w:ascii="Times New Roman" w:hAnsi="Times New Roman" w:cs="Times New Roman"/>
          <w:b/>
          <w:bCs/>
          <w:i/>
          <w:iCs/>
          <w:color w:val="000000"/>
          <w:sz w:val="24"/>
          <w:szCs w:val="24"/>
          <w:u w:val="single"/>
        </w:rPr>
        <w:t xml:space="preserve"> Deus </w:t>
      </w:r>
      <w:proofErr w:type="spellStart"/>
      <w:r w:rsidRPr="00B83555">
        <w:rPr>
          <w:rFonts w:ascii="Times New Roman" w:hAnsi="Times New Roman" w:cs="Times New Roman"/>
          <w:b/>
          <w:bCs/>
          <w:i/>
          <w:iCs/>
          <w:color w:val="000000"/>
          <w:sz w:val="24"/>
          <w:szCs w:val="24"/>
          <w:u w:val="single"/>
        </w:rPr>
        <w:t>ibi</w:t>
      </w:r>
      <w:proofErr w:type="spellEnd"/>
      <w:r w:rsidRPr="00B83555">
        <w:rPr>
          <w:rFonts w:ascii="Times New Roman" w:hAnsi="Times New Roman" w:cs="Times New Roman"/>
          <w:b/>
          <w:bCs/>
          <w:i/>
          <w:iCs/>
          <w:color w:val="000000"/>
          <w:sz w:val="24"/>
          <w:szCs w:val="24"/>
          <w:u w:val="single"/>
        </w:rPr>
        <w:t xml:space="preserve"> est</w:t>
      </w:r>
    </w:p>
    <w:p w14:paraId="0B235909" w14:textId="77777777" w:rsidR="00965A82" w:rsidRPr="00B83555" w:rsidRDefault="00965A82" w:rsidP="00621DFE">
      <w:pPr>
        <w:pStyle w:val="NormalWeb"/>
        <w:shd w:val="clear" w:color="auto" w:fill="FFFFFF"/>
        <w:rPr>
          <w:color w:val="444444"/>
          <w:sz w:val="30"/>
          <w:szCs w:val="30"/>
        </w:rPr>
      </w:pPr>
      <w:r w:rsidRPr="00B83555">
        <w:rPr>
          <w:color w:val="4B4B4B"/>
          <w:sz w:val="21"/>
          <w:szCs w:val="21"/>
        </w:rPr>
        <w:t> </w:t>
      </w:r>
      <w:r w:rsidRPr="00B83555">
        <w:rPr>
          <w:b/>
          <w:bCs/>
          <w:color w:val="444444"/>
          <w:sz w:val="30"/>
          <w:szCs w:val="30"/>
        </w:rPr>
        <w:t>1.</w:t>
      </w:r>
      <w:r w:rsidRPr="00B83555">
        <w:rPr>
          <w:color w:val="444444"/>
          <w:sz w:val="30"/>
          <w:szCs w:val="30"/>
        </w:rPr>
        <w:t> Ce n’est pas nous qui avons aimé Dieu,</w:t>
      </w:r>
      <w:r w:rsidRPr="00B83555">
        <w:rPr>
          <w:color w:val="444444"/>
          <w:sz w:val="30"/>
          <w:szCs w:val="30"/>
        </w:rPr>
        <w:br/>
        <w:t>Mais c’est Lui qui nous aimés le premier,</w:t>
      </w:r>
      <w:r w:rsidRPr="00B83555">
        <w:rPr>
          <w:color w:val="444444"/>
          <w:sz w:val="30"/>
          <w:szCs w:val="30"/>
        </w:rPr>
        <w:br/>
        <w:t>Et qui a envoyé son fils en victime offerte pour nos péchés.</w:t>
      </w:r>
    </w:p>
    <w:p w14:paraId="661B6843" w14:textId="4FA27DF1" w:rsidR="00965A82" w:rsidRPr="00621DFE" w:rsidRDefault="00965A82" w:rsidP="00621DFE">
      <w:pPr>
        <w:shd w:val="clear" w:color="auto" w:fill="FFFFFF"/>
        <w:spacing w:before="100" w:beforeAutospacing="1" w:after="100" w:afterAutospacing="1" w:line="240" w:lineRule="auto"/>
        <w:rPr>
          <w:rFonts w:ascii="Times New Roman" w:hAnsi="Times New Roman" w:cs="Times New Roman"/>
          <w:color w:val="444444"/>
          <w:sz w:val="30"/>
          <w:szCs w:val="30"/>
          <w:lang w:eastAsia="fr-FR"/>
        </w:rPr>
      </w:pPr>
      <w:r w:rsidRPr="00621DFE">
        <w:rPr>
          <w:rFonts w:ascii="Times New Roman" w:hAnsi="Times New Roman" w:cs="Times New Roman"/>
          <w:b/>
          <w:bCs/>
          <w:color w:val="444444"/>
          <w:sz w:val="30"/>
          <w:szCs w:val="30"/>
          <w:lang w:eastAsia="fr-FR"/>
        </w:rPr>
        <w:t>5.</w:t>
      </w:r>
      <w:r w:rsidRPr="00621DFE">
        <w:rPr>
          <w:rFonts w:ascii="Times New Roman" w:hAnsi="Times New Roman" w:cs="Times New Roman"/>
          <w:color w:val="444444"/>
          <w:sz w:val="30"/>
          <w:szCs w:val="30"/>
          <w:lang w:eastAsia="fr-FR"/>
        </w:rPr>
        <w:t> Celui qui n’aime pas son frère qu’il voit,</w:t>
      </w:r>
      <w:r w:rsidRPr="00621DFE">
        <w:rPr>
          <w:rFonts w:ascii="Times New Roman" w:hAnsi="Times New Roman" w:cs="Times New Roman"/>
          <w:color w:val="444444"/>
          <w:sz w:val="30"/>
          <w:szCs w:val="30"/>
          <w:lang w:eastAsia="fr-FR"/>
        </w:rPr>
        <w:br/>
        <w:t>Ne saurait aimer le Dieu qu’il ne voit pas.</w:t>
      </w:r>
      <w:r w:rsidRPr="00621DFE">
        <w:rPr>
          <w:rFonts w:ascii="Times New Roman" w:hAnsi="Times New Roman" w:cs="Times New Roman"/>
          <w:color w:val="444444"/>
          <w:sz w:val="30"/>
          <w:szCs w:val="30"/>
          <w:lang w:eastAsia="fr-FR"/>
        </w:rPr>
        <w:br/>
        <w:t xml:space="preserve">Voilà le commandement que nous avons reçu de </w:t>
      </w:r>
      <w:r w:rsidR="00EA7D7A" w:rsidRPr="00621DFE">
        <w:rPr>
          <w:rFonts w:ascii="Times New Roman" w:hAnsi="Times New Roman" w:cs="Times New Roman"/>
          <w:color w:val="444444"/>
          <w:sz w:val="30"/>
          <w:szCs w:val="30"/>
          <w:lang w:eastAsia="fr-FR"/>
        </w:rPr>
        <w:t>Lui :</w:t>
      </w:r>
      <w:r w:rsidRPr="00621DFE">
        <w:rPr>
          <w:rFonts w:ascii="Times New Roman" w:hAnsi="Times New Roman" w:cs="Times New Roman"/>
          <w:color w:val="444444"/>
          <w:sz w:val="30"/>
          <w:szCs w:val="30"/>
          <w:lang w:eastAsia="fr-FR"/>
        </w:rPr>
        <w:br/>
        <w:t>Que celui qui aime Dieu aime aussi son frère.</w:t>
      </w:r>
    </w:p>
    <w:p w14:paraId="5AED4B53"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lastRenderedPageBreak/>
        <w:t>On poursuit par la dernière partie du dîner.</w:t>
      </w:r>
    </w:p>
    <w:p w14:paraId="5C6F9DF8" w14:textId="77777777" w:rsidR="00965A82" w:rsidRPr="004A1BC3" w:rsidRDefault="00965A82" w:rsidP="00CD3BA4">
      <w:pPr>
        <w:jc w:val="both"/>
        <w:rPr>
          <w:rFonts w:ascii="Times New Roman" w:hAnsi="Times New Roman" w:cs="Times New Roman"/>
          <w:i/>
          <w:iCs/>
          <w:color w:val="000000"/>
          <w:sz w:val="24"/>
          <w:szCs w:val="24"/>
        </w:rPr>
      </w:pPr>
    </w:p>
    <w:p w14:paraId="410C25BC" w14:textId="77777777" w:rsidR="00965A82"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À la fin du repas, chacun se lève de table et celui qui préside dit la prière suivante :</w:t>
      </w:r>
    </w:p>
    <w:p w14:paraId="0A1073B1" w14:textId="77777777" w:rsidR="00965A82" w:rsidRPr="004A1BC3" w:rsidRDefault="00965A82" w:rsidP="00B4445C">
      <w:pPr>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 xml:space="preserve">Nous avons partagé dans la joie ce repas </w:t>
      </w:r>
    </w:p>
    <w:p w14:paraId="34331156" w14:textId="77777777" w:rsidR="00965A82" w:rsidRPr="004A1BC3" w:rsidRDefault="00965A82" w:rsidP="00032BFB">
      <w:pPr>
        <w:jc w:val="both"/>
        <w:rPr>
          <w:rFonts w:ascii="Times New Roman" w:hAnsi="Times New Roman" w:cs="Times New Roman"/>
          <w:b/>
          <w:bCs/>
          <w:color w:val="000000"/>
          <w:sz w:val="24"/>
          <w:szCs w:val="24"/>
        </w:rPr>
      </w:pPr>
      <w:proofErr w:type="gramStart"/>
      <w:r w:rsidRPr="004A1BC3">
        <w:rPr>
          <w:rFonts w:ascii="Times New Roman" w:hAnsi="Times New Roman" w:cs="Times New Roman"/>
          <w:b/>
          <w:bCs/>
          <w:color w:val="000000"/>
          <w:sz w:val="24"/>
          <w:szCs w:val="24"/>
        </w:rPr>
        <w:t>qui</w:t>
      </w:r>
      <w:proofErr w:type="gramEnd"/>
      <w:r w:rsidRPr="004A1BC3">
        <w:rPr>
          <w:rFonts w:ascii="Times New Roman" w:hAnsi="Times New Roman" w:cs="Times New Roman"/>
          <w:b/>
          <w:bCs/>
          <w:color w:val="000000"/>
          <w:sz w:val="24"/>
          <w:szCs w:val="24"/>
        </w:rPr>
        <w:t xml:space="preserve"> nous a rappelé le dernier repas de Jésus avec ses disciples. </w:t>
      </w:r>
    </w:p>
    <w:p w14:paraId="262CE763" w14:textId="77777777" w:rsidR="00965A82" w:rsidRPr="004A1BC3" w:rsidRDefault="00965A82" w:rsidP="00032BFB">
      <w:pPr>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 xml:space="preserve">Que demeure en nous, la foi, l’espérance et la charité ; </w:t>
      </w:r>
    </w:p>
    <w:p w14:paraId="23B57DF5" w14:textId="77777777" w:rsidR="00965A82" w:rsidRDefault="00965A82" w:rsidP="00032BFB">
      <w:pPr>
        <w:jc w:val="both"/>
        <w:rPr>
          <w:rFonts w:ascii="Times New Roman" w:hAnsi="Times New Roman" w:cs="Times New Roman"/>
          <w:b/>
          <w:bCs/>
          <w:color w:val="000000"/>
          <w:sz w:val="24"/>
          <w:szCs w:val="24"/>
        </w:rPr>
      </w:pPr>
      <w:proofErr w:type="gramStart"/>
      <w:r w:rsidRPr="004A1BC3">
        <w:rPr>
          <w:rFonts w:ascii="Times New Roman" w:hAnsi="Times New Roman" w:cs="Times New Roman"/>
          <w:b/>
          <w:bCs/>
          <w:color w:val="000000"/>
          <w:sz w:val="24"/>
          <w:szCs w:val="24"/>
        </w:rPr>
        <w:t>que</w:t>
      </w:r>
      <w:proofErr w:type="gramEnd"/>
      <w:r w:rsidRPr="004A1BC3">
        <w:rPr>
          <w:rFonts w:ascii="Times New Roman" w:hAnsi="Times New Roman" w:cs="Times New Roman"/>
          <w:b/>
          <w:bCs/>
          <w:color w:val="000000"/>
          <w:sz w:val="24"/>
          <w:szCs w:val="24"/>
        </w:rPr>
        <w:t xml:space="preserve"> grandisse en nous la plus grande des trois : la charité.</w:t>
      </w:r>
    </w:p>
    <w:p w14:paraId="04ADF44D" w14:textId="77777777" w:rsidR="00965A82" w:rsidRPr="004A1BC3" w:rsidRDefault="00965A82" w:rsidP="00032BFB">
      <w:pPr>
        <w:jc w:val="both"/>
        <w:rPr>
          <w:rFonts w:ascii="Times New Roman" w:hAnsi="Times New Roman" w:cs="Times New Roman"/>
          <w:b/>
          <w:bCs/>
          <w:color w:val="000000"/>
          <w:sz w:val="24"/>
          <w:szCs w:val="24"/>
        </w:rPr>
      </w:pPr>
    </w:p>
    <w:p w14:paraId="2081EEB7" w14:textId="77777777" w:rsidR="00965A82" w:rsidRPr="004A1BC3" w:rsidRDefault="00965A82" w:rsidP="00CD3BA4">
      <w:pPr>
        <w:jc w:val="center"/>
        <w:rPr>
          <w:rFonts w:ascii="Times New Roman" w:hAnsi="Times New Roman" w:cs="Times New Roman"/>
          <w:b/>
          <w:smallCaps/>
          <w:color w:val="000000"/>
          <w:sz w:val="24"/>
          <w:szCs w:val="24"/>
        </w:rPr>
      </w:pPr>
      <w:r w:rsidRPr="004A1BC3">
        <w:rPr>
          <w:rFonts w:ascii="Times New Roman" w:hAnsi="Times New Roman" w:cs="Times New Roman"/>
          <w:b/>
          <w:smallCaps/>
          <w:color w:val="000000"/>
          <w:sz w:val="24"/>
          <w:szCs w:val="24"/>
        </w:rPr>
        <w:t>Deuxième Partie</w:t>
      </w:r>
    </w:p>
    <w:p w14:paraId="33AF938F"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Les plus petits enfants auront peut-être été couchés quand le reste de la famille, ou les parents seulement se réunissent dans le lieu où se tient la croix, pour cette deuxième partie de la soirée.</w:t>
      </w:r>
    </w:p>
    <w:p w14:paraId="71BCADD0"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Les personnes seules feront suivre directement la fin du dîner et le déplacement vers un autre lieu de la maison.</w:t>
      </w:r>
    </w:p>
    <w:p w14:paraId="6E64EEBC" w14:textId="77777777" w:rsidR="00965A82" w:rsidRPr="004A1BC3" w:rsidRDefault="003D720F" w:rsidP="00CD3BA4">
      <w:pPr>
        <w:jc w:val="both"/>
        <w:rPr>
          <w:rFonts w:ascii="Times New Roman" w:hAnsi="Times New Roman" w:cs="Times New Roman"/>
          <w:color w:val="000000"/>
          <w:sz w:val="24"/>
          <w:szCs w:val="24"/>
        </w:rPr>
      </w:pPr>
      <w:r>
        <w:rPr>
          <w:noProof/>
          <w:lang w:eastAsia="fr-FR"/>
        </w:rPr>
        <w:pict w14:anchorId="4254C77A">
          <v:shape id="Image 27" o:spid="_x0000_s1029" type="#_x0000_t75" alt="Bible | Vecteurs, Photos et PSD Gratuits" style="position:absolute;left:0;text-align:left;margin-left:117pt;margin-top:367.85pt;width:218.55pt;height:145.4pt;z-index:-1;visibility:visible;mso-position-horizontal-relative:margin;mso-position-vertical-relative:page">
            <v:imagedata r:id="rId11" o:title=""/>
            <w10:wrap anchorx="margin" anchory="page"/>
          </v:shape>
        </w:pict>
      </w:r>
    </w:p>
    <w:p w14:paraId="31278AF9" w14:textId="77777777" w:rsidR="00965A82" w:rsidRPr="004A1BC3" w:rsidRDefault="00965A82" w:rsidP="00CD3BA4">
      <w:pPr>
        <w:jc w:val="both"/>
        <w:rPr>
          <w:rFonts w:ascii="Times New Roman" w:hAnsi="Times New Roman" w:cs="Times New Roman"/>
          <w:color w:val="000000"/>
          <w:sz w:val="24"/>
          <w:szCs w:val="24"/>
        </w:rPr>
      </w:pPr>
    </w:p>
    <w:p w14:paraId="550B42DB" w14:textId="77777777" w:rsidR="00965A82" w:rsidRPr="004A1BC3" w:rsidRDefault="00965A82" w:rsidP="00CD3BA4">
      <w:pPr>
        <w:jc w:val="both"/>
        <w:rPr>
          <w:rFonts w:ascii="Times New Roman" w:hAnsi="Times New Roman" w:cs="Times New Roman"/>
          <w:color w:val="000000"/>
          <w:sz w:val="24"/>
          <w:szCs w:val="24"/>
        </w:rPr>
      </w:pPr>
    </w:p>
    <w:p w14:paraId="2C10A194" w14:textId="77777777" w:rsidR="00965A82" w:rsidRPr="004A1BC3" w:rsidRDefault="00965A82" w:rsidP="00CD3BA4">
      <w:pPr>
        <w:jc w:val="both"/>
        <w:rPr>
          <w:rFonts w:ascii="Times New Roman" w:hAnsi="Times New Roman" w:cs="Times New Roman"/>
          <w:color w:val="000000"/>
          <w:sz w:val="24"/>
          <w:szCs w:val="24"/>
        </w:rPr>
      </w:pPr>
    </w:p>
    <w:p w14:paraId="15137253" w14:textId="77777777" w:rsidR="00965A82" w:rsidRPr="004A1BC3" w:rsidRDefault="00965A82" w:rsidP="00CD3BA4">
      <w:pPr>
        <w:jc w:val="both"/>
        <w:rPr>
          <w:rFonts w:ascii="Times New Roman" w:hAnsi="Times New Roman" w:cs="Times New Roman"/>
          <w:i/>
          <w:iCs/>
          <w:color w:val="000000"/>
          <w:sz w:val="24"/>
          <w:szCs w:val="24"/>
        </w:rPr>
      </w:pPr>
    </w:p>
    <w:p w14:paraId="26159F8A" w14:textId="77777777" w:rsidR="00965A82" w:rsidRPr="004A1BC3" w:rsidRDefault="00965A82" w:rsidP="00CD3BA4">
      <w:pPr>
        <w:jc w:val="both"/>
        <w:rPr>
          <w:rFonts w:ascii="Times New Roman" w:hAnsi="Times New Roman" w:cs="Times New Roman"/>
          <w:i/>
          <w:iCs/>
          <w:color w:val="000000"/>
          <w:sz w:val="24"/>
          <w:szCs w:val="24"/>
        </w:rPr>
      </w:pPr>
    </w:p>
    <w:p w14:paraId="26962C41" w14:textId="77777777" w:rsidR="00965A82" w:rsidRPr="00505255" w:rsidRDefault="00965A82" w:rsidP="00CD3BA4">
      <w:pPr>
        <w:jc w:val="both"/>
        <w:rPr>
          <w:rFonts w:ascii="Times New Roman" w:hAnsi="Times New Roman" w:cs="Times New Roman"/>
          <w:i/>
          <w:iCs/>
          <w:color w:val="000000"/>
          <w:sz w:val="16"/>
          <w:szCs w:val="16"/>
        </w:rPr>
      </w:pPr>
    </w:p>
    <w:p w14:paraId="6A2C7926" w14:textId="77777777" w:rsidR="00965A82"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Un chant ouvre ce temps de prière que l’Église recommande comme un moment pour durer dans la prière auprès du Christ, par exemple :</w:t>
      </w:r>
    </w:p>
    <w:p w14:paraId="4730A835" w14:textId="77777777" w:rsidR="00965A82" w:rsidRPr="00505255" w:rsidRDefault="00965A82" w:rsidP="00CD3BA4">
      <w:pPr>
        <w:jc w:val="both"/>
        <w:rPr>
          <w:rFonts w:ascii="Times New Roman" w:hAnsi="Times New Roman" w:cs="Times New Roman"/>
          <w:i/>
          <w:iCs/>
          <w:color w:val="000000"/>
          <w:sz w:val="16"/>
          <w:szCs w:val="16"/>
        </w:rPr>
      </w:pPr>
    </w:p>
    <w:p w14:paraId="30B1C755"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 xml:space="preserve">Agneau de Dieu qui </w:t>
      </w:r>
      <w:proofErr w:type="gramStart"/>
      <w:r w:rsidRPr="00505255">
        <w:rPr>
          <w:rFonts w:ascii="Times New Roman" w:hAnsi="Times New Roman" w:cs="Times New Roman"/>
          <w:color w:val="000000"/>
          <w:sz w:val="24"/>
          <w:szCs w:val="24"/>
          <w:lang w:eastAsia="fr-FR"/>
        </w:rPr>
        <w:t>prends</w:t>
      </w:r>
      <w:proofErr w:type="gramEnd"/>
      <w:r w:rsidRPr="00505255">
        <w:rPr>
          <w:rFonts w:ascii="Times New Roman" w:hAnsi="Times New Roman" w:cs="Times New Roman"/>
          <w:color w:val="000000"/>
          <w:sz w:val="24"/>
          <w:szCs w:val="24"/>
          <w:lang w:eastAsia="fr-FR"/>
        </w:rPr>
        <w:t xml:space="preserve"> nos péchés (bis)</w:t>
      </w:r>
    </w:p>
    <w:p w14:paraId="2F38C5B2"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vie du monde, VIE !</w:t>
      </w:r>
    </w:p>
    <w:p w14:paraId="300511E2"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vie du monde.</w:t>
      </w:r>
    </w:p>
    <w:p w14:paraId="4D8BEB3C"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 xml:space="preserve">Agneau de Dieu qui </w:t>
      </w:r>
      <w:proofErr w:type="gramStart"/>
      <w:r w:rsidRPr="00505255">
        <w:rPr>
          <w:rFonts w:ascii="Times New Roman" w:hAnsi="Times New Roman" w:cs="Times New Roman"/>
          <w:color w:val="000000"/>
          <w:sz w:val="24"/>
          <w:szCs w:val="24"/>
          <w:lang w:eastAsia="fr-FR"/>
        </w:rPr>
        <w:t>prends</w:t>
      </w:r>
      <w:proofErr w:type="gramEnd"/>
      <w:r w:rsidRPr="00505255">
        <w:rPr>
          <w:rFonts w:ascii="Times New Roman" w:hAnsi="Times New Roman" w:cs="Times New Roman"/>
          <w:color w:val="000000"/>
          <w:sz w:val="24"/>
          <w:szCs w:val="24"/>
          <w:lang w:eastAsia="fr-FR"/>
        </w:rPr>
        <w:t xml:space="preserve"> nos péchés (bis)</w:t>
      </w:r>
    </w:p>
    <w:p w14:paraId="0BCC385D"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joie du monde, JOIE !</w:t>
      </w:r>
    </w:p>
    <w:p w14:paraId="349AF9EA"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joie du monde.</w:t>
      </w:r>
    </w:p>
    <w:p w14:paraId="38724D57"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 xml:space="preserve">Agneau de Dieu qui </w:t>
      </w:r>
      <w:proofErr w:type="gramStart"/>
      <w:r w:rsidRPr="00505255">
        <w:rPr>
          <w:rFonts w:ascii="Times New Roman" w:hAnsi="Times New Roman" w:cs="Times New Roman"/>
          <w:color w:val="000000"/>
          <w:sz w:val="24"/>
          <w:szCs w:val="24"/>
          <w:lang w:eastAsia="fr-FR"/>
        </w:rPr>
        <w:t>prends</w:t>
      </w:r>
      <w:proofErr w:type="gramEnd"/>
      <w:r w:rsidRPr="00505255">
        <w:rPr>
          <w:rFonts w:ascii="Times New Roman" w:hAnsi="Times New Roman" w:cs="Times New Roman"/>
          <w:color w:val="000000"/>
          <w:sz w:val="24"/>
          <w:szCs w:val="24"/>
          <w:lang w:eastAsia="fr-FR"/>
        </w:rPr>
        <w:t xml:space="preserve"> nos péchés (bis)</w:t>
      </w:r>
    </w:p>
    <w:p w14:paraId="140DD973"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paix du monde, PAIX !</w:t>
      </w:r>
    </w:p>
    <w:p w14:paraId="725BD842" w14:textId="77777777" w:rsidR="00965A82" w:rsidRPr="00505255" w:rsidRDefault="00965A82" w:rsidP="00505255">
      <w:pPr>
        <w:spacing w:after="0" w:line="276" w:lineRule="auto"/>
        <w:rPr>
          <w:rFonts w:ascii="Times New Roman" w:hAnsi="Times New Roman" w:cs="Times New Roman"/>
          <w:color w:val="000000"/>
          <w:sz w:val="18"/>
          <w:szCs w:val="18"/>
          <w:lang w:eastAsia="fr-FR"/>
        </w:rPr>
      </w:pPr>
      <w:r w:rsidRPr="00505255">
        <w:rPr>
          <w:rFonts w:ascii="Times New Roman" w:hAnsi="Times New Roman" w:cs="Times New Roman"/>
          <w:color w:val="000000"/>
          <w:sz w:val="24"/>
          <w:szCs w:val="24"/>
          <w:lang w:eastAsia="fr-FR"/>
        </w:rPr>
        <w:t>Tu es la paix du monde.</w:t>
      </w:r>
    </w:p>
    <w:p w14:paraId="488440C1" w14:textId="77777777" w:rsidR="00965A82" w:rsidRPr="004A1BC3" w:rsidRDefault="00965A82" w:rsidP="00CD3BA4">
      <w:pPr>
        <w:jc w:val="both"/>
        <w:rPr>
          <w:rFonts w:ascii="Times New Roman" w:hAnsi="Times New Roman" w:cs="Times New Roman"/>
          <w:i/>
          <w:iCs/>
          <w:color w:val="000000"/>
          <w:sz w:val="24"/>
          <w:szCs w:val="24"/>
        </w:rPr>
      </w:pPr>
    </w:p>
    <w:p w14:paraId="14B511CB" w14:textId="77777777" w:rsidR="00965A82" w:rsidRPr="00505255" w:rsidRDefault="00965A82" w:rsidP="00CD3BA4">
      <w:pPr>
        <w:jc w:val="both"/>
        <w:rPr>
          <w:rFonts w:ascii="Times New Roman" w:hAnsi="Times New Roman" w:cs="Times New Roman"/>
          <w:i/>
          <w:iCs/>
          <w:color w:val="000000"/>
          <w:sz w:val="16"/>
          <w:szCs w:val="16"/>
        </w:rPr>
      </w:pPr>
    </w:p>
    <w:p w14:paraId="01785EE2" w14:textId="77777777" w:rsidR="00965A82" w:rsidRPr="00505255" w:rsidRDefault="00965A82" w:rsidP="00CD3BA4">
      <w:pPr>
        <w:jc w:val="both"/>
        <w:rPr>
          <w:rFonts w:ascii="Times New Roman" w:hAnsi="Times New Roman" w:cs="Times New Roman"/>
          <w:b/>
          <w:bCs/>
          <w:i/>
          <w:iCs/>
          <w:color w:val="000000"/>
          <w:sz w:val="28"/>
          <w:szCs w:val="28"/>
        </w:rPr>
      </w:pPr>
      <w:r w:rsidRPr="00B4445C">
        <w:rPr>
          <w:rFonts w:ascii="Times New Roman" w:hAnsi="Times New Roman" w:cs="Times New Roman"/>
          <w:i/>
          <w:iCs/>
          <w:color w:val="000000"/>
          <w:sz w:val="28"/>
          <w:szCs w:val="28"/>
        </w:rPr>
        <w:lastRenderedPageBreak/>
        <w:t xml:space="preserve">La veillée s’organisera autour du texte de </w:t>
      </w:r>
      <w:r w:rsidRPr="00771940">
        <w:rPr>
          <w:rFonts w:ascii="Times New Roman" w:hAnsi="Times New Roman" w:cs="Times New Roman"/>
          <w:b/>
          <w:bCs/>
          <w:i/>
          <w:iCs/>
          <w:color w:val="000000"/>
          <w:sz w:val="28"/>
          <w:szCs w:val="28"/>
        </w:rPr>
        <w:t>Méliton de Sardes</w:t>
      </w:r>
      <w:r w:rsidRPr="00B4445C">
        <w:rPr>
          <w:rFonts w:ascii="Times New Roman" w:hAnsi="Times New Roman" w:cs="Times New Roman"/>
          <w:i/>
          <w:iCs/>
          <w:color w:val="000000"/>
          <w:sz w:val="28"/>
          <w:szCs w:val="28"/>
        </w:rPr>
        <w:t xml:space="preserve">. </w:t>
      </w:r>
      <w:r w:rsidRPr="00505255">
        <w:rPr>
          <w:rFonts w:ascii="Times New Roman" w:hAnsi="Times New Roman" w:cs="Times New Roman"/>
          <w:b/>
          <w:bCs/>
          <w:i/>
          <w:iCs/>
          <w:color w:val="000000"/>
          <w:sz w:val="28"/>
          <w:szCs w:val="28"/>
        </w:rPr>
        <w:t>(Chrétien d’Asie Mineure de la 2</w:t>
      </w:r>
      <w:r w:rsidRPr="00505255">
        <w:rPr>
          <w:rFonts w:ascii="Times New Roman" w:hAnsi="Times New Roman" w:cs="Times New Roman"/>
          <w:b/>
          <w:bCs/>
          <w:i/>
          <w:iCs/>
          <w:color w:val="000000"/>
          <w:sz w:val="28"/>
          <w:szCs w:val="28"/>
          <w:vertAlign w:val="superscript"/>
        </w:rPr>
        <w:t>ème</w:t>
      </w:r>
      <w:r w:rsidRPr="00505255">
        <w:rPr>
          <w:rFonts w:ascii="Times New Roman" w:hAnsi="Times New Roman" w:cs="Times New Roman"/>
          <w:b/>
          <w:bCs/>
          <w:i/>
          <w:iCs/>
          <w:color w:val="000000"/>
          <w:sz w:val="28"/>
          <w:szCs w:val="28"/>
        </w:rPr>
        <w:t xml:space="preserve"> moitié du 2</w:t>
      </w:r>
      <w:r w:rsidRPr="00505255">
        <w:rPr>
          <w:rFonts w:ascii="Times New Roman" w:hAnsi="Times New Roman" w:cs="Times New Roman"/>
          <w:b/>
          <w:bCs/>
          <w:i/>
          <w:iCs/>
          <w:color w:val="000000"/>
          <w:sz w:val="28"/>
          <w:szCs w:val="28"/>
          <w:vertAlign w:val="superscript"/>
        </w:rPr>
        <w:t>ème</w:t>
      </w:r>
      <w:r w:rsidRPr="00505255">
        <w:rPr>
          <w:rFonts w:ascii="Times New Roman" w:hAnsi="Times New Roman" w:cs="Times New Roman"/>
          <w:b/>
          <w:bCs/>
          <w:i/>
          <w:iCs/>
          <w:color w:val="000000"/>
          <w:sz w:val="28"/>
          <w:szCs w:val="28"/>
        </w:rPr>
        <w:t xml:space="preserve"> siècle)</w:t>
      </w:r>
    </w:p>
    <w:p w14:paraId="01DCB82E"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Selon les cas, on pourra :</w:t>
      </w:r>
    </w:p>
    <w:p w14:paraId="0B927968"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 le lire en entier avec des pauses de silence.</w:t>
      </w:r>
    </w:p>
    <w:p w14:paraId="0D484EB4"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 le lire en entier, en l’entrecoupant de refrains méditatifs.</w:t>
      </w:r>
    </w:p>
    <w:p w14:paraId="2A001845"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Le silence et la prière personnelle auront une place importante durant ce temps de prière, que chacun réglera selon ses possibilités.</w:t>
      </w:r>
    </w:p>
    <w:p w14:paraId="60AFD761" w14:textId="77777777" w:rsidR="00965A82" w:rsidRPr="004A1BC3" w:rsidRDefault="00965A82" w:rsidP="00CD3BA4">
      <w:pPr>
        <w:jc w:val="both"/>
        <w:rPr>
          <w:rFonts w:ascii="Times New Roman" w:hAnsi="Times New Roman" w:cs="Times New Roman"/>
          <w:color w:val="000000"/>
          <w:sz w:val="24"/>
          <w:szCs w:val="24"/>
        </w:rPr>
      </w:pPr>
    </w:p>
    <w:p w14:paraId="54E69830" w14:textId="77777777" w:rsidR="00965A82" w:rsidRPr="004A1BC3" w:rsidRDefault="00965A82" w:rsidP="00CD3BA4">
      <w:pPr>
        <w:ind w:firstLine="708"/>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Lecture de l’Homélie de Méliton de Sardes sur la pâque</w:t>
      </w:r>
    </w:p>
    <w:p w14:paraId="2D6959D5" w14:textId="77777777" w:rsidR="00965A82" w:rsidRPr="004A1BC3" w:rsidRDefault="00965A82" w:rsidP="00CD3BA4">
      <w:pPr>
        <w:ind w:firstLine="708"/>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L’Agneau sans défaut et sans tache</w:t>
      </w:r>
    </w:p>
    <w:p w14:paraId="3DA8058A" w14:textId="77777777" w:rsidR="00965A82" w:rsidRPr="00F35763" w:rsidRDefault="00965A82" w:rsidP="00CD3BA4">
      <w:pPr>
        <w:jc w:val="both"/>
        <w:rPr>
          <w:rFonts w:ascii="Times New Roman" w:hAnsi="Times New Roman" w:cs="Times New Roman"/>
          <w:color w:val="000000"/>
          <w:sz w:val="16"/>
          <w:szCs w:val="16"/>
        </w:rPr>
      </w:pPr>
    </w:p>
    <w:p w14:paraId="71E94BB5"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Bien des choses ont été annoncées par de nombreux prophètes en vue du mystère de Pâques qui est le Christ : à lui la gloire pour les siècles des siècles. Amen.</w:t>
      </w:r>
    </w:p>
    <w:p w14:paraId="1E0A5106" w14:textId="77777777" w:rsidR="00965A82" w:rsidRPr="00F35763" w:rsidRDefault="00965A82" w:rsidP="00CD3BA4">
      <w:pPr>
        <w:jc w:val="both"/>
        <w:rPr>
          <w:rFonts w:ascii="Times New Roman" w:hAnsi="Times New Roman" w:cs="Times New Roman"/>
          <w:color w:val="000000"/>
          <w:sz w:val="16"/>
          <w:szCs w:val="16"/>
        </w:rPr>
      </w:pPr>
    </w:p>
    <w:p w14:paraId="0CD306CF"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C’est lui qui est venu des cieux sur la terre en faveur de l’homme qui souffre ; il a revêtu cette nature dans le sein de la Vierge et, quand il en est sorti, il était devenu homme ; il a pris sur lui les souffrances de l’homme qui souffre, avec un corps capable de souffrir, et il a détruit les souffrances de la chair ; par l’esprit incapable de mourir, il a tué la mort homicide.</w:t>
      </w:r>
    </w:p>
    <w:p w14:paraId="16B8EC73" w14:textId="77777777" w:rsidR="00965A82" w:rsidRPr="00F35763" w:rsidRDefault="00965A82" w:rsidP="00CD3BA4">
      <w:pPr>
        <w:jc w:val="both"/>
        <w:rPr>
          <w:rFonts w:ascii="Times New Roman" w:hAnsi="Times New Roman" w:cs="Times New Roman"/>
          <w:color w:val="000000"/>
          <w:sz w:val="16"/>
          <w:szCs w:val="16"/>
        </w:rPr>
      </w:pPr>
    </w:p>
    <w:p w14:paraId="4F53A290"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Conduit comme un agneau et immolé comme une brebis, il nous a délivrés de l’idolâtrie du monde comme de la terre d’Égypte ; il nous a libérés de l’esclavage du démon comme de la puissance de Pharaon ; il a marqué nos âmes de son propre Esprit, et de son sang les membres de notre corps.</w:t>
      </w:r>
    </w:p>
    <w:p w14:paraId="56903D49" w14:textId="77777777" w:rsidR="00965A82" w:rsidRPr="00F35763" w:rsidRDefault="00965A82" w:rsidP="00CD3BA4">
      <w:pPr>
        <w:jc w:val="both"/>
        <w:rPr>
          <w:rFonts w:ascii="Times New Roman" w:hAnsi="Times New Roman" w:cs="Times New Roman"/>
          <w:color w:val="000000"/>
          <w:sz w:val="16"/>
          <w:szCs w:val="16"/>
        </w:rPr>
      </w:pPr>
    </w:p>
    <w:p w14:paraId="768C0497"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C’est lui qui a plongé la mort dans la honte et qui a mis le démon dans le deuil, comme Moïse a vaincu Pharaon. C’est lui qui a frappé le péché et a condamné l’injustice à la stérilité, comme Moïse a condamné l’Égypte.</w:t>
      </w:r>
    </w:p>
    <w:p w14:paraId="74990459" w14:textId="77777777" w:rsidR="00965A82" w:rsidRPr="00F35763" w:rsidRDefault="00965A82" w:rsidP="00CD3BA4">
      <w:pPr>
        <w:jc w:val="both"/>
        <w:rPr>
          <w:rFonts w:ascii="Times New Roman" w:hAnsi="Times New Roman" w:cs="Times New Roman"/>
          <w:color w:val="000000"/>
          <w:sz w:val="16"/>
          <w:szCs w:val="16"/>
        </w:rPr>
      </w:pPr>
    </w:p>
    <w:p w14:paraId="2D48AEF6"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C’est lui qui nous a fait passer de l’esclavage à la liberté, des ténèbres à la lumière, de la mort à la vie, de la tyrannie à la royauté éternelle, lui qui a fait de nous un sacerdoce nouveau, un peuple choisi, pour toujours. C’est lui qui est la Pâque de notre salut.</w:t>
      </w:r>
    </w:p>
    <w:p w14:paraId="586CEB1B" w14:textId="77777777" w:rsidR="00965A82" w:rsidRPr="00F35763" w:rsidRDefault="00965A82" w:rsidP="00CD3BA4">
      <w:pPr>
        <w:jc w:val="both"/>
        <w:rPr>
          <w:rFonts w:ascii="Times New Roman" w:hAnsi="Times New Roman" w:cs="Times New Roman"/>
          <w:color w:val="000000"/>
          <w:sz w:val="16"/>
          <w:szCs w:val="16"/>
        </w:rPr>
      </w:pPr>
    </w:p>
    <w:p w14:paraId="65845F8B"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C’est lui qui endura bien des épreuves en un grand nombre de personnages qui le préfiguraient : en Abel il a été tué ; en Isaac il a été lié sur le bois ; en Jacob il a été exilé ; en Joseph il a été vendu; en Moïse il a été exposé à la mort ; dans l’agneau il a été égorgé ; en </w:t>
      </w:r>
      <w:smartTag w:uri="urn:schemas-microsoft-com:office:smarttags" w:element="PersonName">
        <w:r w:rsidRPr="004A1BC3">
          <w:rPr>
            <w:rFonts w:ascii="Times New Roman" w:hAnsi="Times New Roman" w:cs="Times New Roman"/>
            <w:color w:val="000000"/>
            <w:sz w:val="24"/>
            <w:szCs w:val="24"/>
          </w:rPr>
          <w:t>David</w:t>
        </w:r>
      </w:smartTag>
      <w:r w:rsidRPr="004A1BC3">
        <w:rPr>
          <w:rFonts w:ascii="Times New Roman" w:hAnsi="Times New Roman" w:cs="Times New Roman"/>
          <w:color w:val="000000"/>
          <w:sz w:val="24"/>
          <w:szCs w:val="24"/>
        </w:rPr>
        <w:t xml:space="preserve"> il a été en butte aux persécutions ; dans les prophètes il a été méprisé.</w:t>
      </w:r>
    </w:p>
    <w:p w14:paraId="2252578D" w14:textId="77777777" w:rsidR="00965A82" w:rsidRPr="00F35763" w:rsidRDefault="00965A82" w:rsidP="00CD3BA4">
      <w:pPr>
        <w:jc w:val="both"/>
        <w:rPr>
          <w:rFonts w:ascii="Times New Roman" w:hAnsi="Times New Roman" w:cs="Times New Roman"/>
          <w:color w:val="000000"/>
          <w:sz w:val="16"/>
          <w:szCs w:val="16"/>
        </w:rPr>
      </w:pPr>
    </w:p>
    <w:p w14:paraId="4BF57FF5"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C’est lui qui s’est incarné dans une vierge, a été suspendu au bois, enseveli dans la terre, ressuscité d’entre les morts, élevé dans les hauteurs des cieux.</w:t>
      </w:r>
    </w:p>
    <w:p w14:paraId="243ABBA3" w14:textId="77777777" w:rsidR="00965A82" w:rsidRPr="00F35763" w:rsidRDefault="00965A82" w:rsidP="00CD3BA4">
      <w:pPr>
        <w:jc w:val="both"/>
        <w:rPr>
          <w:rFonts w:ascii="Times New Roman" w:hAnsi="Times New Roman" w:cs="Times New Roman"/>
          <w:color w:val="000000"/>
          <w:sz w:val="16"/>
          <w:szCs w:val="16"/>
        </w:rPr>
      </w:pPr>
    </w:p>
    <w:p w14:paraId="7C3D29B0" w14:textId="77777777" w:rsidR="00965A82" w:rsidRPr="004A1BC3" w:rsidRDefault="00965A82" w:rsidP="00CD3BA4">
      <w:pPr>
        <w:ind w:left="708"/>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C’est lui, l’agneau muet ; c’est lui, l’agneau égorgé ; c’est lui qui est né de Marie, la brebis sans tache ; c’est lui qui a été pris du troupeau, traîné à la boucherie, immolé sur le soir, mis au tombeau vers la nuit. Sur le bois, ses os n’ont pas été brisés ; dans la terre, il n’a pas connu la corruption ; il est ressuscité d’entre les morts et il a ressuscité humanité gisant au fond du tombeau.</w:t>
      </w:r>
    </w:p>
    <w:p w14:paraId="51753E19" w14:textId="77777777" w:rsidR="00965A82" w:rsidRPr="004A1BC3" w:rsidRDefault="00965A82" w:rsidP="00CD3BA4">
      <w:pPr>
        <w:jc w:val="both"/>
        <w:rPr>
          <w:rFonts w:ascii="Times New Roman" w:hAnsi="Times New Roman" w:cs="Times New Roman"/>
          <w:color w:val="000000"/>
          <w:sz w:val="24"/>
          <w:szCs w:val="24"/>
        </w:rPr>
      </w:pPr>
    </w:p>
    <w:p w14:paraId="19DC13FC" w14:textId="77777777" w:rsidR="00965A82" w:rsidRPr="004A1BC3" w:rsidRDefault="00965A82" w:rsidP="00CD3BA4">
      <w:pPr>
        <w:jc w:val="both"/>
        <w:rPr>
          <w:rFonts w:ascii="Times New Roman" w:hAnsi="Times New Roman" w:cs="Times New Roman"/>
          <w:color w:val="000000"/>
          <w:sz w:val="24"/>
          <w:szCs w:val="24"/>
        </w:rPr>
      </w:pPr>
    </w:p>
    <w:p w14:paraId="76BEC89B" w14:textId="77777777" w:rsidR="00EA7D7A" w:rsidRDefault="00965A82" w:rsidP="00CD3BA4">
      <w:pPr>
        <w:jc w:val="both"/>
        <w:rPr>
          <w:rFonts w:ascii="Times New Roman" w:hAnsi="Times New Roman" w:cs="Times New Roman"/>
          <w:color w:val="000000"/>
          <w:sz w:val="24"/>
          <w:szCs w:val="24"/>
        </w:rPr>
      </w:pPr>
      <w:r w:rsidRPr="004A1BC3">
        <w:rPr>
          <w:rFonts w:ascii="Times New Roman" w:hAnsi="Times New Roman" w:cs="Times New Roman"/>
          <w:color w:val="000000"/>
          <w:sz w:val="24"/>
          <w:szCs w:val="24"/>
        </w:rPr>
        <w:t xml:space="preserve">Pour terminer, </w:t>
      </w:r>
      <w:r>
        <w:rPr>
          <w:rFonts w:ascii="Times New Roman" w:hAnsi="Times New Roman" w:cs="Times New Roman"/>
          <w:color w:val="000000"/>
          <w:sz w:val="24"/>
          <w:szCs w:val="24"/>
        </w:rPr>
        <w:t xml:space="preserve">nous disons </w:t>
      </w:r>
      <w:r w:rsidRPr="004A1BC3">
        <w:rPr>
          <w:rFonts w:ascii="Times New Roman" w:hAnsi="Times New Roman" w:cs="Times New Roman"/>
          <w:color w:val="000000"/>
          <w:sz w:val="24"/>
          <w:szCs w:val="24"/>
        </w:rPr>
        <w:t xml:space="preserve">le </w:t>
      </w:r>
    </w:p>
    <w:p w14:paraId="2AF7684A" w14:textId="72385917" w:rsidR="00965A82" w:rsidRPr="00EA7D7A" w:rsidRDefault="00965A82" w:rsidP="00CD3BA4">
      <w:pPr>
        <w:jc w:val="both"/>
        <w:rPr>
          <w:rFonts w:ascii="Times New Roman" w:hAnsi="Times New Roman" w:cs="Times New Roman"/>
          <w:b/>
          <w:bCs/>
          <w:color w:val="000000"/>
          <w:sz w:val="24"/>
          <w:szCs w:val="24"/>
        </w:rPr>
      </w:pPr>
      <w:r w:rsidRPr="00EA7D7A">
        <w:rPr>
          <w:rFonts w:ascii="Times New Roman" w:hAnsi="Times New Roman" w:cs="Times New Roman"/>
          <w:b/>
          <w:bCs/>
          <w:i/>
          <w:color w:val="000000"/>
          <w:sz w:val="24"/>
          <w:szCs w:val="24"/>
        </w:rPr>
        <w:t>Notre Père</w:t>
      </w:r>
      <w:r w:rsidRPr="00EA7D7A">
        <w:rPr>
          <w:rFonts w:ascii="Times New Roman" w:hAnsi="Times New Roman" w:cs="Times New Roman"/>
          <w:b/>
          <w:bCs/>
          <w:color w:val="000000"/>
          <w:sz w:val="24"/>
          <w:szCs w:val="24"/>
        </w:rPr>
        <w:t>.</w:t>
      </w:r>
    </w:p>
    <w:p w14:paraId="7068AC22" w14:textId="77777777" w:rsidR="00965A82" w:rsidRPr="004A1BC3" w:rsidRDefault="00965A82" w:rsidP="00CD3BA4">
      <w:pPr>
        <w:jc w:val="both"/>
        <w:rPr>
          <w:rFonts w:ascii="Times New Roman" w:hAnsi="Times New Roman" w:cs="Times New Roman"/>
          <w:color w:val="000000"/>
          <w:sz w:val="24"/>
          <w:szCs w:val="24"/>
        </w:rPr>
      </w:pPr>
    </w:p>
    <w:p w14:paraId="7AA0789A" w14:textId="77777777" w:rsidR="00965A82" w:rsidRPr="004A1BC3" w:rsidRDefault="00965A82" w:rsidP="00CD3BA4">
      <w:pPr>
        <w:jc w:val="both"/>
        <w:rPr>
          <w:rFonts w:ascii="Times New Roman" w:hAnsi="Times New Roman" w:cs="Times New Roman"/>
          <w:color w:val="000000"/>
          <w:sz w:val="24"/>
          <w:szCs w:val="24"/>
        </w:rPr>
      </w:pPr>
      <w:bookmarkStart w:id="1" w:name="_GoBack"/>
      <w:bookmarkEnd w:id="1"/>
    </w:p>
    <w:p w14:paraId="793FADA5" w14:textId="77777777" w:rsidR="00965A82" w:rsidRPr="004A1BC3" w:rsidRDefault="00965A82" w:rsidP="00CD3BA4">
      <w:pPr>
        <w:jc w:val="both"/>
        <w:rPr>
          <w:rFonts w:ascii="Times New Roman" w:hAnsi="Times New Roman" w:cs="Times New Roman"/>
          <w:i/>
          <w:iCs/>
          <w:color w:val="000000"/>
          <w:sz w:val="24"/>
          <w:szCs w:val="24"/>
        </w:rPr>
      </w:pPr>
      <w:r w:rsidRPr="004A1BC3">
        <w:rPr>
          <w:rFonts w:ascii="Times New Roman" w:hAnsi="Times New Roman" w:cs="Times New Roman"/>
          <w:i/>
          <w:iCs/>
          <w:color w:val="000000"/>
          <w:sz w:val="24"/>
          <w:szCs w:val="24"/>
        </w:rPr>
        <w:t>Et éventuellement la prière ci-dessous :</w:t>
      </w:r>
    </w:p>
    <w:p w14:paraId="1AF57CF8" w14:textId="77777777" w:rsidR="00965A82" w:rsidRPr="004A1BC3" w:rsidRDefault="00965A82" w:rsidP="00CD3BA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Dieu fidèle,</w:t>
      </w:r>
    </w:p>
    <w:p w14:paraId="56C7EA78"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tu as écouté la prière du Christ,</w:t>
      </w:r>
    </w:p>
    <w:p w14:paraId="4E7AD629"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tu l’as libéré de la détresse.</w:t>
      </w:r>
    </w:p>
    <w:p w14:paraId="5976B132" w14:textId="77777777" w:rsidR="00965A82" w:rsidRPr="004A1BC3" w:rsidRDefault="00965A82" w:rsidP="00CD3BA4">
      <w:pPr>
        <w:ind w:left="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Ne permets pas que nos cœurs se troublent,</w:t>
      </w:r>
    </w:p>
    <w:p w14:paraId="39789DE3"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rends-les confiants, mets en eux ta joie ;</w:t>
      </w:r>
    </w:p>
    <w:p w14:paraId="634DD552"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et nous attendrons dans le silence et la paix,</w:t>
      </w:r>
    </w:p>
    <w:p w14:paraId="3BFD8C0C"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le bonheur de voir ton visage.</w:t>
      </w:r>
    </w:p>
    <w:p w14:paraId="08F2795C" w14:textId="77777777" w:rsidR="00965A82" w:rsidRPr="004A1BC3" w:rsidRDefault="00965A82" w:rsidP="00B911B4">
      <w:pPr>
        <w:ind w:firstLine="708"/>
        <w:jc w:val="both"/>
        <w:rPr>
          <w:rFonts w:ascii="Times New Roman" w:hAnsi="Times New Roman" w:cs="Times New Roman"/>
          <w:b/>
          <w:bCs/>
          <w:color w:val="000000"/>
          <w:sz w:val="24"/>
          <w:szCs w:val="24"/>
        </w:rPr>
      </w:pPr>
      <w:r w:rsidRPr="004A1BC3">
        <w:rPr>
          <w:rFonts w:ascii="Times New Roman" w:hAnsi="Times New Roman" w:cs="Times New Roman"/>
          <w:b/>
          <w:bCs/>
          <w:color w:val="000000"/>
          <w:sz w:val="24"/>
          <w:szCs w:val="24"/>
        </w:rPr>
        <w:t>Amen.</w:t>
      </w:r>
    </w:p>
    <w:p w14:paraId="59267F75" w14:textId="77777777" w:rsidR="00965A82" w:rsidRPr="004A1BC3" w:rsidRDefault="00965A82" w:rsidP="00CD3BA4">
      <w:pPr>
        <w:ind w:left="708" w:firstLine="708"/>
        <w:jc w:val="both"/>
        <w:rPr>
          <w:rFonts w:ascii="Times New Roman" w:hAnsi="Times New Roman" w:cs="Times New Roman"/>
          <w:b/>
          <w:bCs/>
          <w:color w:val="000000"/>
          <w:sz w:val="24"/>
          <w:szCs w:val="24"/>
        </w:rPr>
      </w:pPr>
    </w:p>
    <w:p w14:paraId="34F49ED2" w14:textId="77777777" w:rsidR="00965A82" w:rsidRDefault="00965A82" w:rsidP="00CD3BA4">
      <w:pPr>
        <w:rPr>
          <w:rFonts w:ascii="Times New Roman" w:hAnsi="Times New Roman" w:cs="Times New Roman"/>
          <w:color w:val="000000"/>
          <w:sz w:val="24"/>
          <w:szCs w:val="24"/>
        </w:rPr>
      </w:pPr>
    </w:p>
    <w:p w14:paraId="277DA6AC" w14:textId="77777777" w:rsidR="00965A82" w:rsidRDefault="00965A82" w:rsidP="00CD3BA4">
      <w:pPr>
        <w:rPr>
          <w:rFonts w:ascii="Times New Roman" w:hAnsi="Times New Roman" w:cs="Times New Roman"/>
          <w:color w:val="000000"/>
          <w:sz w:val="24"/>
          <w:szCs w:val="24"/>
        </w:rPr>
      </w:pPr>
    </w:p>
    <w:p w14:paraId="1A6FD9CC" w14:textId="77777777" w:rsidR="00965A82" w:rsidRDefault="00965A82" w:rsidP="00CD3BA4">
      <w:pPr>
        <w:rPr>
          <w:rFonts w:ascii="Times New Roman" w:hAnsi="Times New Roman" w:cs="Times New Roman"/>
          <w:color w:val="000000"/>
          <w:sz w:val="24"/>
          <w:szCs w:val="24"/>
        </w:rPr>
      </w:pPr>
    </w:p>
    <w:p w14:paraId="50031B42" w14:textId="77777777" w:rsidR="00965A82" w:rsidRDefault="00965A82" w:rsidP="00CD3BA4">
      <w:pPr>
        <w:rPr>
          <w:rFonts w:ascii="Times New Roman" w:hAnsi="Times New Roman" w:cs="Times New Roman"/>
          <w:color w:val="000000"/>
          <w:sz w:val="24"/>
          <w:szCs w:val="24"/>
        </w:rPr>
      </w:pPr>
    </w:p>
    <w:p w14:paraId="22399D01" w14:textId="77777777" w:rsidR="00965A82" w:rsidRDefault="00965A82" w:rsidP="00CD3BA4">
      <w:pPr>
        <w:rPr>
          <w:rFonts w:ascii="Times New Roman" w:hAnsi="Times New Roman" w:cs="Times New Roman"/>
          <w:color w:val="000000"/>
          <w:sz w:val="24"/>
          <w:szCs w:val="24"/>
        </w:rPr>
      </w:pPr>
    </w:p>
    <w:p w14:paraId="1748E3AB" w14:textId="77777777" w:rsidR="00965A82" w:rsidRDefault="00965A82" w:rsidP="00CD3BA4">
      <w:pPr>
        <w:rPr>
          <w:rFonts w:ascii="Times New Roman" w:hAnsi="Times New Roman" w:cs="Times New Roman"/>
          <w:color w:val="000000"/>
          <w:sz w:val="24"/>
          <w:szCs w:val="24"/>
        </w:rPr>
      </w:pPr>
    </w:p>
    <w:p w14:paraId="6252C25A" w14:textId="77777777" w:rsidR="00965A82" w:rsidRDefault="00965A82" w:rsidP="00CD3BA4">
      <w:pPr>
        <w:rPr>
          <w:rFonts w:ascii="Times New Roman" w:hAnsi="Times New Roman" w:cs="Times New Roman"/>
          <w:color w:val="000000"/>
          <w:sz w:val="24"/>
          <w:szCs w:val="24"/>
        </w:rPr>
      </w:pPr>
    </w:p>
    <w:p w14:paraId="1BF6EF7B" w14:textId="77777777" w:rsidR="00965A82" w:rsidRPr="004A1BC3" w:rsidRDefault="00965A82" w:rsidP="000D4D8F">
      <w:pPr>
        <w:rPr>
          <w:rFonts w:ascii="Times New Roman" w:hAnsi="Times New Roman" w:cs="Times New Roman"/>
          <w:color w:val="000000"/>
          <w:sz w:val="24"/>
          <w:szCs w:val="24"/>
        </w:rPr>
      </w:pPr>
    </w:p>
    <w:p w14:paraId="6B4E1407" w14:textId="77777777" w:rsidR="00965A82" w:rsidRPr="004A1BC3" w:rsidRDefault="00965A82" w:rsidP="00CD3BA4">
      <w:pPr>
        <w:rPr>
          <w:rFonts w:ascii="Times New Roman" w:hAnsi="Times New Roman" w:cs="Times New Roman"/>
          <w:color w:val="000000"/>
          <w:sz w:val="24"/>
          <w:szCs w:val="24"/>
        </w:rPr>
      </w:pPr>
    </w:p>
    <w:p w14:paraId="2D634249" w14:textId="77777777" w:rsidR="00965A82" w:rsidRPr="004A1BC3" w:rsidRDefault="00965A82" w:rsidP="000D4D8F">
      <w:pPr>
        <w:rPr>
          <w:rFonts w:ascii="Times New Roman" w:hAnsi="Times New Roman" w:cs="Times New Roman"/>
          <w:smallCaps/>
          <w:color w:val="000000"/>
          <w:sz w:val="24"/>
          <w:szCs w:val="24"/>
          <w:shd w:val="clear" w:color="auto" w:fill="FFFFFF"/>
        </w:rPr>
      </w:pPr>
      <w:r w:rsidRPr="004A1BC3">
        <w:rPr>
          <w:rFonts w:ascii="Times New Roman" w:hAnsi="Times New Roman" w:cs="Times New Roman"/>
          <w:smallCaps/>
          <w:color w:val="000000"/>
          <w:sz w:val="24"/>
          <w:szCs w:val="24"/>
          <w:shd w:val="clear" w:color="auto" w:fill="FFFFFF"/>
        </w:rPr>
        <w:t>Des œuvres historiques de musique sacrée pour aider à la méditation :</w:t>
      </w:r>
    </w:p>
    <w:p w14:paraId="53F2BA2B" w14:textId="77777777" w:rsidR="00965A82" w:rsidRPr="004A1BC3" w:rsidRDefault="00965A82" w:rsidP="00CD3BA4">
      <w:pPr>
        <w:rPr>
          <w:rFonts w:ascii="Times New Roman" w:hAnsi="Times New Roman" w:cs="Times New Roman"/>
          <w:color w:val="000000"/>
          <w:sz w:val="24"/>
          <w:szCs w:val="24"/>
          <w:shd w:val="clear" w:color="auto" w:fill="FFFFFF"/>
        </w:rPr>
      </w:pPr>
    </w:p>
    <w:p w14:paraId="21DCE0AF"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 O </w:t>
      </w:r>
      <w:proofErr w:type="spellStart"/>
      <w:r w:rsidRPr="004A1BC3">
        <w:rPr>
          <w:rFonts w:ascii="Times New Roman" w:hAnsi="Times New Roman" w:cs="Times New Roman"/>
          <w:color w:val="000000"/>
          <w:shd w:val="clear" w:color="auto" w:fill="FFFFFF"/>
        </w:rPr>
        <w:t>Jesus</w:t>
      </w:r>
      <w:proofErr w:type="spellEnd"/>
      <w:r w:rsidRPr="004A1BC3">
        <w:rPr>
          <w:rFonts w:ascii="Times New Roman" w:hAnsi="Times New Roman" w:cs="Times New Roman"/>
          <w:color w:val="000000"/>
          <w:shd w:val="clear" w:color="auto" w:fill="FFFFFF"/>
        </w:rPr>
        <w:t xml:space="preserve"> </w:t>
      </w:r>
      <w:proofErr w:type="spellStart"/>
      <w:r w:rsidRPr="004A1BC3">
        <w:rPr>
          <w:rFonts w:ascii="Times New Roman" w:hAnsi="Times New Roman" w:cs="Times New Roman"/>
          <w:color w:val="000000"/>
          <w:shd w:val="clear" w:color="auto" w:fill="FFFFFF"/>
        </w:rPr>
        <w:t>Christe</w:t>
      </w:r>
      <w:proofErr w:type="spellEnd"/>
      <w:r w:rsidRPr="004A1BC3">
        <w:rPr>
          <w:rFonts w:ascii="Times New Roman" w:hAnsi="Times New Roman" w:cs="Times New Roman"/>
          <w:color w:val="000000"/>
          <w:shd w:val="clear" w:color="auto" w:fill="FFFFFF"/>
        </w:rPr>
        <w:t xml:space="preserve"> » de Jacquet de Berchem (1505 ? – 1567)  </w:t>
      </w:r>
      <w:hyperlink r:id="rId12" w:history="1">
        <w:r w:rsidRPr="004A1BC3">
          <w:rPr>
            <w:rStyle w:val="Lienhypertexte"/>
            <w:rFonts w:ascii="Times New Roman" w:hAnsi="Times New Roman"/>
            <w:color w:val="000000"/>
            <w:shd w:val="clear" w:color="auto" w:fill="FFFFFF"/>
          </w:rPr>
          <w:t>https://youtu.be/0M-1q3KxnYs</w:t>
        </w:r>
      </w:hyperlink>
    </w:p>
    <w:p w14:paraId="31A463FB" w14:textId="77777777" w:rsidR="00965A82" w:rsidRPr="004A1BC3" w:rsidRDefault="00965A82" w:rsidP="00CD3BA4">
      <w:pPr>
        <w:pStyle w:val="Paragraphedeliste"/>
        <w:numPr>
          <w:ilvl w:val="0"/>
          <w:numId w:val="2"/>
        </w:numPr>
        <w:spacing w:before="100" w:beforeAutospacing="1" w:after="100" w:afterAutospacing="1" w:line="312" w:lineRule="atLeast"/>
        <w:rPr>
          <w:rFonts w:ascii="Times New Roman" w:hAnsi="Times New Roman" w:cs="Times New Roman"/>
          <w:color w:val="000000"/>
          <w:lang w:eastAsia="fr-FR"/>
        </w:rPr>
      </w:pPr>
      <w:r w:rsidRPr="004A1BC3">
        <w:rPr>
          <w:rFonts w:ascii="Times New Roman" w:hAnsi="Times New Roman" w:cs="Times New Roman"/>
          <w:bCs/>
          <w:color w:val="000000"/>
          <w:lang w:eastAsia="fr-FR"/>
        </w:rPr>
        <w:t xml:space="preserve">« Hosanna </w:t>
      </w:r>
      <w:proofErr w:type="spellStart"/>
      <w:r w:rsidRPr="004A1BC3">
        <w:rPr>
          <w:rFonts w:ascii="Times New Roman" w:hAnsi="Times New Roman" w:cs="Times New Roman"/>
          <w:bCs/>
          <w:color w:val="000000"/>
          <w:lang w:eastAsia="fr-FR"/>
        </w:rPr>
        <w:t>filio</w:t>
      </w:r>
      <w:proofErr w:type="spellEnd"/>
      <w:r w:rsidRPr="004A1BC3">
        <w:rPr>
          <w:rFonts w:ascii="Times New Roman" w:hAnsi="Times New Roman" w:cs="Times New Roman"/>
          <w:bCs/>
          <w:color w:val="000000"/>
          <w:lang w:eastAsia="fr-FR"/>
        </w:rPr>
        <w:t xml:space="preserve"> </w:t>
      </w:r>
      <w:smartTag w:uri="urn:schemas-microsoft-com:office:smarttags" w:element="PersonName">
        <w:r w:rsidRPr="004A1BC3">
          <w:rPr>
            <w:rFonts w:ascii="Times New Roman" w:hAnsi="Times New Roman" w:cs="Times New Roman"/>
            <w:bCs/>
            <w:color w:val="000000"/>
            <w:lang w:eastAsia="fr-FR"/>
          </w:rPr>
          <w:t>David</w:t>
        </w:r>
      </w:smartTag>
      <w:r w:rsidRPr="004A1BC3">
        <w:rPr>
          <w:rFonts w:ascii="Times New Roman" w:hAnsi="Times New Roman" w:cs="Times New Roman"/>
          <w:bCs/>
          <w:color w:val="000000"/>
          <w:lang w:eastAsia="fr-FR"/>
        </w:rPr>
        <w:t> »</w:t>
      </w:r>
      <w:r w:rsidRPr="004A1BC3">
        <w:rPr>
          <w:rFonts w:ascii="Times New Roman" w:hAnsi="Times New Roman" w:cs="Times New Roman"/>
          <w:color w:val="000000"/>
          <w:lang w:eastAsia="fr-FR"/>
        </w:rPr>
        <w:t xml:space="preserve"> de </w:t>
      </w:r>
      <w:proofErr w:type="spellStart"/>
      <w:r w:rsidRPr="004A1BC3">
        <w:rPr>
          <w:rFonts w:ascii="Times New Roman" w:hAnsi="Times New Roman" w:cs="Times New Roman"/>
          <w:color w:val="000000"/>
          <w:lang w:eastAsia="fr-FR"/>
        </w:rPr>
        <w:t>Tomás</w:t>
      </w:r>
      <w:proofErr w:type="spellEnd"/>
      <w:r w:rsidRPr="004A1BC3">
        <w:rPr>
          <w:rFonts w:ascii="Times New Roman" w:hAnsi="Times New Roman" w:cs="Times New Roman"/>
          <w:color w:val="000000"/>
          <w:lang w:eastAsia="fr-FR"/>
        </w:rPr>
        <w:t xml:space="preserve"> Luis de Victoria (1548 – 1611) </w:t>
      </w:r>
      <w:hyperlink r:id="rId13" w:history="1">
        <w:r w:rsidRPr="004A1BC3">
          <w:rPr>
            <w:rStyle w:val="Lienhypertexte"/>
            <w:rFonts w:ascii="Times New Roman" w:hAnsi="Times New Roman"/>
            <w:color w:val="000000"/>
            <w:lang w:eastAsia="fr-FR"/>
          </w:rPr>
          <w:t>https://youtu.be/FkGm_KqV4NA</w:t>
        </w:r>
      </w:hyperlink>
      <w:r w:rsidRPr="004A1BC3">
        <w:rPr>
          <w:rFonts w:ascii="Times New Roman" w:hAnsi="Times New Roman" w:cs="Times New Roman"/>
          <w:color w:val="000000"/>
          <w:lang w:eastAsia="fr-FR"/>
        </w:rPr>
        <w:t xml:space="preserve">   </w:t>
      </w:r>
    </w:p>
    <w:p w14:paraId="0A9C55D3"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w:t>
      </w:r>
      <w:proofErr w:type="spellStart"/>
      <w:r w:rsidRPr="004A1BC3">
        <w:rPr>
          <w:rFonts w:ascii="Times New Roman" w:hAnsi="Times New Roman" w:cs="Times New Roman"/>
          <w:color w:val="000000"/>
          <w:shd w:val="clear" w:color="auto" w:fill="FFFFFF"/>
        </w:rPr>
        <w:t>Misere</w:t>
      </w:r>
      <w:proofErr w:type="spellEnd"/>
      <w:r w:rsidRPr="004A1BC3">
        <w:rPr>
          <w:rFonts w:ascii="Times New Roman" w:hAnsi="Times New Roman" w:cs="Times New Roman"/>
          <w:color w:val="000000"/>
          <w:shd w:val="clear" w:color="auto" w:fill="FFFFFF"/>
        </w:rPr>
        <w:t xml:space="preserve"> </w:t>
      </w:r>
      <w:proofErr w:type="spellStart"/>
      <w:r w:rsidRPr="004A1BC3">
        <w:rPr>
          <w:rFonts w:ascii="Times New Roman" w:hAnsi="Times New Roman" w:cs="Times New Roman"/>
          <w:color w:val="000000"/>
          <w:shd w:val="clear" w:color="auto" w:fill="FFFFFF"/>
        </w:rPr>
        <w:t>mei</w:t>
      </w:r>
      <w:proofErr w:type="spellEnd"/>
      <w:r w:rsidRPr="004A1BC3">
        <w:rPr>
          <w:rFonts w:ascii="Times New Roman" w:hAnsi="Times New Roman" w:cs="Times New Roman"/>
          <w:color w:val="000000"/>
          <w:shd w:val="clear" w:color="auto" w:fill="FFFFFF"/>
        </w:rPr>
        <w:t xml:space="preserve">, Deus » (extraits du psaume 50) – Gregorio </w:t>
      </w:r>
      <w:proofErr w:type="spellStart"/>
      <w:r w:rsidRPr="004A1BC3">
        <w:rPr>
          <w:rFonts w:ascii="Times New Roman" w:hAnsi="Times New Roman" w:cs="Times New Roman"/>
          <w:color w:val="000000"/>
          <w:shd w:val="clear" w:color="auto" w:fill="FFFFFF"/>
        </w:rPr>
        <w:t>Allegri</w:t>
      </w:r>
      <w:proofErr w:type="spellEnd"/>
      <w:r w:rsidRPr="004A1BC3">
        <w:rPr>
          <w:rFonts w:ascii="Times New Roman" w:hAnsi="Times New Roman" w:cs="Times New Roman"/>
          <w:color w:val="000000"/>
          <w:shd w:val="clear" w:color="auto" w:fill="FFFFFF"/>
        </w:rPr>
        <w:t xml:space="preserve"> (1582 – 1652)  </w:t>
      </w:r>
      <w:hyperlink r:id="rId14" w:history="1">
        <w:r w:rsidRPr="004A1BC3">
          <w:rPr>
            <w:rStyle w:val="Lienhypertexte"/>
            <w:rFonts w:ascii="Times New Roman" w:hAnsi="Times New Roman"/>
            <w:color w:val="000000"/>
            <w:shd w:val="clear" w:color="auto" w:fill="FFFFFF"/>
          </w:rPr>
          <w:t>https://youtu.be/H3v9unphfi0</w:t>
        </w:r>
      </w:hyperlink>
      <w:r w:rsidRPr="004A1BC3">
        <w:rPr>
          <w:rFonts w:ascii="Times New Roman" w:hAnsi="Times New Roman" w:cs="Times New Roman"/>
          <w:color w:val="000000"/>
          <w:shd w:val="clear" w:color="auto" w:fill="FFFFFF"/>
        </w:rPr>
        <w:t xml:space="preserve">    </w:t>
      </w:r>
    </w:p>
    <w:p w14:paraId="2A9537A0"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Leçons de ténèbres (lamentations de Jérémie) – François Couperin (1668 – 1733) </w:t>
      </w:r>
      <w:hyperlink r:id="rId15" w:history="1">
        <w:r w:rsidRPr="004A1BC3">
          <w:rPr>
            <w:rStyle w:val="Lienhypertexte"/>
            <w:rFonts w:ascii="Times New Roman" w:hAnsi="Times New Roman"/>
            <w:color w:val="000000"/>
            <w:shd w:val="clear" w:color="auto" w:fill="FFFFFF"/>
          </w:rPr>
          <w:t>https://youtu.be/90re07m56cg</w:t>
        </w:r>
      </w:hyperlink>
      <w:r w:rsidRPr="004A1BC3">
        <w:rPr>
          <w:rFonts w:ascii="Times New Roman" w:hAnsi="Times New Roman" w:cs="Times New Roman"/>
          <w:color w:val="000000"/>
          <w:shd w:val="clear" w:color="auto" w:fill="FFFFFF"/>
        </w:rPr>
        <w:t xml:space="preserve">   </w:t>
      </w:r>
    </w:p>
    <w:p w14:paraId="3983C2E7"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Stabat Mater de Jean-Baptiste Pergolèse (1710 – 1736)  </w:t>
      </w:r>
      <w:hyperlink r:id="rId16" w:history="1">
        <w:r w:rsidRPr="004A1BC3">
          <w:rPr>
            <w:rStyle w:val="Lienhypertexte"/>
            <w:rFonts w:ascii="Times New Roman" w:hAnsi="Times New Roman"/>
            <w:color w:val="000000"/>
            <w:shd w:val="clear" w:color="auto" w:fill="FFFFFF"/>
          </w:rPr>
          <w:t>https://youtu.be/qzOmPUu-F_M</w:t>
        </w:r>
      </w:hyperlink>
      <w:r w:rsidRPr="004A1BC3">
        <w:rPr>
          <w:rFonts w:ascii="Times New Roman" w:hAnsi="Times New Roman" w:cs="Times New Roman"/>
          <w:color w:val="000000"/>
          <w:shd w:val="clear" w:color="auto" w:fill="FFFFFF"/>
        </w:rPr>
        <w:t xml:space="preserve">    </w:t>
      </w:r>
    </w:p>
    <w:p w14:paraId="0ED8E03A"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Passions selon saint Matthieu (1727)   </w:t>
      </w:r>
      <w:hyperlink r:id="rId17" w:history="1">
        <w:r w:rsidRPr="004A1BC3">
          <w:rPr>
            <w:rStyle w:val="Lienhypertexte"/>
            <w:rFonts w:ascii="Times New Roman" w:hAnsi="Times New Roman"/>
            <w:color w:val="000000"/>
            <w:shd w:val="clear" w:color="auto" w:fill="FFFFFF"/>
          </w:rPr>
          <w:t>https://youtu.be/KV2w93bvGwE</w:t>
        </w:r>
      </w:hyperlink>
      <w:r w:rsidRPr="004A1BC3">
        <w:rPr>
          <w:rFonts w:ascii="Times New Roman" w:hAnsi="Times New Roman" w:cs="Times New Roman"/>
          <w:color w:val="000000"/>
          <w:shd w:val="clear" w:color="auto" w:fill="FFFFFF"/>
        </w:rPr>
        <w:t xml:space="preserve">   et Saint Jean (1724)  </w:t>
      </w:r>
      <w:hyperlink r:id="rId18" w:history="1">
        <w:r w:rsidRPr="004A1BC3">
          <w:rPr>
            <w:rStyle w:val="Lienhypertexte"/>
            <w:rFonts w:ascii="Times New Roman" w:hAnsi="Times New Roman"/>
            <w:color w:val="000000"/>
            <w:shd w:val="clear" w:color="auto" w:fill="FFFFFF"/>
          </w:rPr>
          <w:t>https://youtu.be/Y3STY0eD8</w:t>
        </w:r>
      </w:hyperlink>
      <w:r w:rsidRPr="004A1BC3">
        <w:rPr>
          <w:rFonts w:ascii="Times New Roman" w:hAnsi="Times New Roman" w:cs="Times New Roman"/>
          <w:color w:val="000000"/>
          <w:shd w:val="clear" w:color="auto" w:fill="FFFFFF"/>
        </w:rPr>
        <w:t xml:space="preserve">   de J.S. Bach (1685 – 1750)</w:t>
      </w:r>
    </w:p>
    <w:p w14:paraId="311ECF69"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 Les sept dernières paroles du Christ en croix » de Joseph Haydn (1732 – 1809) </w:t>
      </w:r>
      <w:hyperlink r:id="rId19" w:history="1">
        <w:r w:rsidRPr="004A1BC3">
          <w:rPr>
            <w:rStyle w:val="Lienhypertexte"/>
            <w:rFonts w:ascii="Times New Roman" w:hAnsi="Times New Roman"/>
            <w:color w:val="000000"/>
          </w:rPr>
          <w:t>https://www.youtube.com/watch?v=-cPchmU-pB4</w:t>
        </w:r>
      </w:hyperlink>
    </w:p>
    <w:p w14:paraId="0607CDC8" w14:textId="77777777" w:rsidR="00965A82" w:rsidRPr="004A1BC3" w:rsidRDefault="00965A82" w:rsidP="00CD3BA4">
      <w:pPr>
        <w:pStyle w:val="balgo"/>
        <w:numPr>
          <w:ilvl w:val="0"/>
          <w:numId w:val="2"/>
        </w:numPr>
        <w:spacing w:line="300" w:lineRule="atLeast"/>
        <w:rPr>
          <w:color w:val="000000"/>
          <w:shd w:val="clear" w:color="auto" w:fill="FFFFFF"/>
        </w:rPr>
      </w:pPr>
      <w:r w:rsidRPr="004A1BC3">
        <w:rPr>
          <w:color w:val="000000"/>
          <w:shd w:val="clear" w:color="auto" w:fill="FFFFFF"/>
        </w:rPr>
        <w:t xml:space="preserve">« Le Christ au mont des oliviers » de Ludwig Van Beethoven (1770 – 1827) </w:t>
      </w:r>
      <w:hyperlink r:id="rId20" w:history="1">
        <w:r w:rsidRPr="004A1BC3">
          <w:rPr>
            <w:rStyle w:val="Lienhypertexte"/>
            <w:color w:val="000000"/>
          </w:rPr>
          <w:t>https://youtu.be/c8w9v0gCpY8</w:t>
        </w:r>
      </w:hyperlink>
    </w:p>
    <w:p w14:paraId="746E34F0"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 « Harmonies poétiques et religieuses » de </w:t>
      </w:r>
      <w:proofErr w:type="spellStart"/>
      <w:r w:rsidRPr="004A1BC3">
        <w:rPr>
          <w:rFonts w:ascii="Times New Roman" w:hAnsi="Times New Roman" w:cs="Times New Roman"/>
          <w:color w:val="000000"/>
          <w:shd w:val="clear" w:color="auto" w:fill="FFFFFF"/>
        </w:rPr>
        <w:t>F.Liszt</w:t>
      </w:r>
      <w:proofErr w:type="spellEnd"/>
      <w:r w:rsidRPr="004A1BC3">
        <w:rPr>
          <w:rFonts w:ascii="Times New Roman" w:hAnsi="Times New Roman" w:cs="Times New Roman"/>
          <w:color w:val="000000"/>
          <w:shd w:val="clear" w:color="auto" w:fill="FFFFFF"/>
        </w:rPr>
        <w:t xml:space="preserve"> (1811 – 1886)</w:t>
      </w:r>
    </w:p>
    <w:p w14:paraId="42F1DFBC" w14:textId="77777777" w:rsidR="00965A82" w:rsidRPr="004A1BC3" w:rsidRDefault="00965A82" w:rsidP="00CD3BA4">
      <w:pPr>
        <w:pStyle w:val="Paragraphedeliste"/>
        <w:numPr>
          <w:ilvl w:val="1"/>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Pensée des morts </w:t>
      </w:r>
      <w:hyperlink r:id="rId21" w:history="1">
        <w:r w:rsidRPr="004A1BC3">
          <w:rPr>
            <w:rStyle w:val="Lienhypertexte"/>
            <w:rFonts w:ascii="Times New Roman" w:hAnsi="Times New Roman"/>
            <w:color w:val="000000"/>
            <w:shd w:val="clear" w:color="auto" w:fill="FFFFFF"/>
          </w:rPr>
          <w:t>https://youtu.be/VweQ9o6IeLE</w:t>
        </w:r>
      </w:hyperlink>
      <w:r w:rsidRPr="004A1BC3">
        <w:rPr>
          <w:rFonts w:ascii="Times New Roman" w:hAnsi="Times New Roman" w:cs="Times New Roman"/>
          <w:color w:val="000000"/>
          <w:shd w:val="clear" w:color="auto" w:fill="FFFFFF"/>
        </w:rPr>
        <w:t xml:space="preserve">  – Bénédiction de Dieu dans la solitude </w:t>
      </w:r>
      <w:hyperlink r:id="rId22" w:history="1">
        <w:r w:rsidRPr="004A1BC3">
          <w:rPr>
            <w:rStyle w:val="Lienhypertexte"/>
            <w:rFonts w:ascii="Times New Roman" w:hAnsi="Times New Roman"/>
            <w:color w:val="000000"/>
            <w:shd w:val="clear" w:color="auto" w:fill="FFFFFF"/>
          </w:rPr>
          <w:t>https://youtu.be/vm8rz--3xZo</w:t>
        </w:r>
      </w:hyperlink>
      <w:r w:rsidRPr="004A1BC3">
        <w:rPr>
          <w:rFonts w:ascii="Times New Roman" w:hAnsi="Times New Roman" w:cs="Times New Roman"/>
          <w:color w:val="000000"/>
          <w:shd w:val="clear" w:color="auto" w:fill="FFFFFF"/>
        </w:rPr>
        <w:t xml:space="preserve">    – Funérailles </w:t>
      </w:r>
      <w:hyperlink r:id="rId23" w:history="1">
        <w:r w:rsidRPr="004A1BC3">
          <w:rPr>
            <w:rStyle w:val="Lienhypertexte"/>
            <w:rFonts w:ascii="Times New Roman" w:hAnsi="Times New Roman"/>
            <w:color w:val="000000"/>
            <w:shd w:val="clear" w:color="auto" w:fill="FFFFFF"/>
          </w:rPr>
          <w:t>https://youtu.be/EMPkzA65Wxl</w:t>
        </w:r>
      </w:hyperlink>
      <w:r w:rsidRPr="004A1BC3">
        <w:rPr>
          <w:rFonts w:ascii="Times New Roman" w:hAnsi="Times New Roman" w:cs="Times New Roman"/>
          <w:color w:val="000000"/>
          <w:shd w:val="clear" w:color="auto" w:fill="FFFFFF"/>
        </w:rPr>
        <w:t xml:space="preserve">   </w:t>
      </w:r>
    </w:p>
    <w:p w14:paraId="54211593"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Stabat Mater d’Antonin Dvorak (1841 – 1904)  </w:t>
      </w:r>
      <w:hyperlink r:id="rId24" w:history="1">
        <w:r w:rsidRPr="004A1BC3">
          <w:rPr>
            <w:rStyle w:val="Lienhypertexte"/>
            <w:rFonts w:ascii="Times New Roman" w:hAnsi="Times New Roman"/>
            <w:color w:val="000000"/>
            <w:shd w:val="clear" w:color="auto" w:fill="FFFFFF"/>
          </w:rPr>
          <w:t>https://youtu.be/MTPxgiAtTp0</w:t>
        </w:r>
      </w:hyperlink>
      <w:r w:rsidRPr="004A1BC3">
        <w:rPr>
          <w:rFonts w:ascii="Times New Roman" w:hAnsi="Times New Roman" w:cs="Times New Roman"/>
          <w:color w:val="000000"/>
          <w:shd w:val="clear" w:color="auto" w:fill="FFFFFF"/>
        </w:rPr>
        <w:t xml:space="preserve">   </w:t>
      </w:r>
    </w:p>
    <w:p w14:paraId="14457FEC"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 Ubi </w:t>
      </w:r>
      <w:proofErr w:type="spellStart"/>
      <w:r w:rsidRPr="004A1BC3">
        <w:rPr>
          <w:rFonts w:ascii="Times New Roman" w:hAnsi="Times New Roman" w:cs="Times New Roman"/>
          <w:color w:val="000000"/>
          <w:shd w:val="clear" w:color="auto" w:fill="FFFFFF"/>
        </w:rPr>
        <w:t>caritas</w:t>
      </w:r>
      <w:proofErr w:type="spellEnd"/>
      <w:r w:rsidRPr="004A1BC3">
        <w:rPr>
          <w:rFonts w:ascii="Times New Roman" w:hAnsi="Times New Roman" w:cs="Times New Roman"/>
          <w:color w:val="000000"/>
          <w:shd w:val="clear" w:color="auto" w:fill="FFFFFF"/>
        </w:rPr>
        <w:t xml:space="preserve"> » de Maurice Duruflé (1902 – 1986)  </w:t>
      </w:r>
      <w:hyperlink r:id="rId25" w:history="1">
        <w:r w:rsidRPr="004A1BC3">
          <w:rPr>
            <w:rStyle w:val="Lienhypertexte"/>
            <w:rFonts w:ascii="Times New Roman" w:hAnsi="Times New Roman"/>
            <w:color w:val="000000"/>
            <w:shd w:val="clear" w:color="auto" w:fill="FFFFFF"/>
          </w:rPr>
          <w:t>https://youtu.be/9PzS7rVTgKE</w:t>
        </w:r>
      </w:hyperlink>
      <w:r w:rsidRPr="004A1BC3">
        <w:rPr>
          <w:rFonts w:ascii="Times New Roman" w:hAnsi="Times New Roman" w:cs="Times New Roman"/>
          <w:color w:val="000000"/>
          <w:shd w:val="clear" w:color="auto" w:fill="FFFFFF"/>
        </w:rPr>
        <w:t xml:space="preserve">   </w:t>
      </w:r>
    </w:p>
    <w:p w14:paraId="49493A34"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 « Et </w:t>
      </w:r>
      <w:proofErr w:type="spellStart"/>
      <w:r w:rsidRPr="004A1BC3">
        <w:rPr>
          <w:rFonts w:ascii="Times New Roman" w:hAnsi="Times New Roman" w:cs="Times New Roman"/>
          <w:color w:val="000000"/>
          <w:shd w:val="clear" w:color="auto" w:fill="FFFFFF"/>
        </w:rPr>
        <w:t>expecto</w:t>
      </w:r>
      <w:proofErr w:type="spellEnd"/>
      <w:r w:rsidRPr="004A1BC3">
        <w:rPr>
          <w:rFonts w:ascii="Times New Roman" w:hAnsi="Times New Roman" w:cs="Times New Roman"/>
          <w:color w:val="000000"/>
          <w:shd w:val="clear" w:color="auto" w:fill="FFFFFF"/>
        </w:rPr>
        <w:t xml:space="preserve"> </w:t>
      </w:r>
      <w:proofErr w:type="spellStart"/>
      <w:r w:rsidRPr="004A1BC3">
        <w:rPr>
          <w:rFonts w:ascii="Times New Roman" w:hAnsi="Times New Roman" w:cs="Times New Roman"/>
          <w:color w:val="000000"/>
          <w:shd w:val="clear" w:color="auto" w:fill="FFFFFF"/>
        </w:rPr>
        <w:t>resurrectionem</w:t>
      </w:r>
      <w:proofErr w:type="spellEnd"/>
      <w:r w:rsidRPr="004A1BC3">
        <w:rPr>
          <w:rFonts w:ascii="Times New Roman" w:hAnsi="Times New Roman" w:cs="Times New Roman"/>
          <w:color w:val="000000"/>
          <w:shd w:val="clear" w:color="auto" w:fill="FFFFFF"/>
        </w:rPr>
        <w:t xml:space="preserve"> </w:t>
      </w:r>
      <w:proofErr w:type="spellStart"/>
      <w:r w:rsidRPr="004A1BC3">
        <w:rPr>
          <w:rFonts w:ascii="Times New Roman" w:hAnsi="Times New Roman" w:cs="Times New Roman"/>
          <w:color w:val="000000"/>
          <w:shd w:val="clear" w:color="auto" w:fill="FFFFFF"/>
        </w:rPr>
        <w:t>mortuorum</w:t>
      </w:r>
      <w:proofErr w:type="spellEnd"/>
      <w:r w:rsidRPr="004A1BC3">
        <w:rPr>
          <w:rFonts w:ascii="Times New Roman" w:hAnsi="Times New Roman" w:cs="Times New Roman"/>
          <w:color w:val="000000"/>
          <w:shd w:val="clear" w:color="auto" w:fill="FFFFFF"/>
        </w:rPr>
        <w:t> » d’Olivier Messiaen (1908 – 1992) </w:t>
      </w:r>
      <w:hyperlink r:id="rId26" w:history="1">
        <w:r w:rsidRPr="004A1BC3">
          <w:rPr>
            <w:rStyle w:val="Lienhypertexte"/>
            <w:rFonts w:ascii="Times New Roman" w:hAnsi="Times New Roman"/>
            <w:color w:val="000000"/>
            <w:shd w:val="clear" w:color="auto" w:fill="FFFFFF"/>
          </w:rPr>
          <w:t>https://youtu.be/3f4qdJHatNM</w:t>
        </w:r>
      </w:hyperlink>
      <w:r w:rsidRPr="004A1BC3">
        <w:rPr>
          <w:rFonts w:ascii="Times New Roman" w:hAnsi="Times New Roman" w:cs="Times New Roman"/>
          <w:color w:val="000000"/>
          <w:shd w:val="clear" w:color="auto" w:fill="FFFFFF"/>
        </w:rPr>
        <w:t xml:space="preserve">   </w:t>
      </w:r>
    </w:p>
    <w:p w14:paraId="194AC2F2"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 xml:space="preserve">Stabat Mater </w:t>
      </w:r>
      <w:hyperlink r:id="rId27" w:history="1">
        <w:r w:rsidRPr="004A1BC3">
          <w:rPr>
            <w:rStyle w:val="Lienhypertexte"/>
            <w:rFonts w:ascii="Times New Roman" w:hAnsi="Times New Roman"/>
            <w:color w:val="000000"/>
            <w:shd w:val="clear" w:color="auto" w:fill="FFFFFF"/>
          </w:rPr>
          <w:t>https://youtu.be/ddFX_FRbMoU</w:t>
        </w:r>
      </w:hyperlink>
      <w:r w:rsidRPr="004A1BC3">
        <w:rPr>
          <w:rFonts w:ascii="Times New Roman" w:hAnsi="Times New Roman" w:cs="Times New Roman"/>
          <w:color w:val="000000"/>
          <w:shd w:val="clear" w:color="auto" w:fill="FFFFFF"/>
        </w:rPr>
        <w:t xml:space="preserve">   Passion selon Saint Jean  </w:t>
      </w:r>
      <w:hyperlink r:id="rId28" w:history="1">
        <w:r w:rsidRPr="004A1BC3">
          <w:rPr>
            <w:rStyle w:val="Lienhypertexte"/>
            <w:rFonts w:ascii="Times New Roman" w:hAnsi="Times New Roman"/>
            <w:color w:val="000000"/>
            <w:shd w:val="clear" w:color="auto" w:fill="FFFFFF"/>
          </w:rPr>
          <w:t>https://youtu.be/dH3bkVapmGo</w:t>
        </w:r>
      </w:hyperlink>
      <w:r w:rsidRPr="004A1BC3">
        <w:rPr>
          <w:rFonts w:ascii="Times New Roman" w:hAnsi="Times New Roman" w:cs="Times New Roman"/>
          <w:color w:val="000000"/>
          <w:shd w:val="clear" w:color="auto" w:fill="FFFFFF"/>
        </w:rPr>
        <w:t xml:space="preserve">  , Miserere </w:t>
      </w:r>
      <w:hyperlink r:id="rId29" w:history="1">
        <w:r w:rsidRPr="004A1BC3">
          <w:rPr>
            <w:rStyle w:val="Lienhypertexte"/>
            <w:rFonts w:ascii="Times New Roman" w:hAnsi="Times New Roman"/>
            <w:color w:val="000000"/>
            <w:shd w:val="clear" w:color="auto" w:fill="FFFFFF"/>
          </w:rPr>
          <w:t>https://youtu.be/mZKKzOLYcKg</w:t>
        </w:r>
      </w:hyperlink>
      <w:r w:rsidRPr="004A1BC3">
        <w:rPr>
          <w:rFonts w:ascii="Times New Roman" w:hAnsi="Times New Roman" w:cs="Times New Roman"/>
          <w:color w:val="000000"/>
          <w:shd w:val="clear" w:color="auto" w:fill="FFFFFF"/>
        </w:rPr>
        <w:t xml:space="preserve">  d’</w:t>
      </w:r>
      <w:proofErr w:type="spellStart"/>
      <w:r w:rsidRPr="004A1BC3">
        <w:rPr>
          <w:rFonts w:ascii="Times New Roman" w:hAnsi="Times New Roman" w:cs="Times New Roman"/>
          <w:color w:val="000000"/>
          <w:shd w:val="clear" w:color="auto" w:fill="FFFFFF"/>
        </w:rPr>
        <w:t>Arvo</w:t>
      </w:r>
      <w:proofErr w:type="spellEnd"/>
      <w:r w:rsidRPr="004A1BC3">
        <w:rPr>
          <w:rFonts w:ascii="Times New Roman" w:hAnsi="Times New Roman" w:cs="Times New Roman"/>
          <w:color w:val="000000"/>
          <w:shd w:val="clear" w:color="auto" w:fill="FFFFFF"/>
        </w:rPr>
        <w:t xml:space="preserve"> Pärt (1935 -)</w:t>
      </w:r>
    </w:p>
    <w:p w14:paraId="64258086" w14:textId="77777777" w:rsidR="00965A82" w:rsidRPr="004A1BC3" w:rsidRDefault="00965A82" w:rsidP="00CD3BA4">
      <w:pPr>
        <w:pStyle w:val="Paragraphedeliste"/>
        <w:numPr>
          <w:ilvl w:val="0"/>
          <w:numId w:val="2"/>
        </w:numPr>
        <w:spacing w:after="160" w:line="259" w:lineRule="auto"/>
        <w:rPr>
          <w:rFonts w:ascii="Times New Roman" w:hAnsi="Times New Roman" w:cs="Times New Roman"/>
          <w:color w:val="000000"/>
          <w:shd w:val="clear" w:color="auto" w:fill="FFFFFF"/>
        </w:rPr>
      </w:pPr>
      <w:r w:rsidRPr="004A1BC3">
        <w:rPr>
          <w:rFonts w:ascii="Times New Roman" w:hAnsi="Times New Roman" w:cs="Times New Roman"/>
          <w:color w:val="000000"/>
          <w:shd w:val="clear" w:color="auto" w:fill="FFFFFF"/>
        </w:rPr>
        <w:t>Psaume 130 « </w:t>
      </w:r>
      <w:proofErr w:type="spellStart"/>
      <w:r w:rsidRPr="004A1BC3">
        <w:rPr>
          <w:rFonts w:ascii="Times New Roman" w:hAnsi="Times New Roman" w:cs="Times New Roman"/>
          <w:color w:val="000000"/>
          <w:shd w:val="clear" w:color="auto" w:fill="FFFFFF"/>
        </w:rPr>
        <w:t>Aus</w:t>
      </w:r>
      <w:proofErr w:type="spellEnd"/>
      <w:r w:rsidRPr="004A1BC3">
        <w:rPr>
          <w:rFonts w:ascii="Times New Roman" w:hAnsi="Times New Roman" w:cs="Times New Roman"/>
          <w:color w:val="000000"/>
          <w:shd w:val="clear" w:color="auto" w:fill="FFFFFF"/>
        </w:rPr>
        <w:t xml:space="preserve"> </w:t>
      </w:r>
      <w:proofErr w:type="spellStart"/>
      <w:r w:rsidRPr="004A1BC3">
        <w:rPr>
          <w:rFonts w:ascii="Times New Roman" w:hAnsi="Times New Roman" w:cs="Times New Roman"/>
          <w:color w:val="000000"/>
          <w:shd w:val="clear" w:color="auto" w:fill="FFFFFF"/>
        </w:rPr>
        <w:t>Tiefer</w:t>
      </w:r>
      <w:proofErr w:type="spellEnd"/>
      <w:r w:rsidRPr="004A1BC3">
        <w:rPr>
          <w:rFonts w:ascii="Times New Roman" w:hAnsi="Times New Roman" w:cs="Times New Roman"/>
          <w:color w:val="000000"/>
          <w:shd w:val="clear" w:color="auto" w:fill="FFFFFF"/>
        </w:rPr>
        <w:t xml:space="preserve"> Not » (de profundis) de Philippe Hersant (1948-) </w:t>
      </w:r>
      <w:hyperlink r:id="rId30" w:history="1">
        <w:r w:rsidRPr="004A1BC3">
          <w:rPr>
            <w:rStyle w:val="Lienhypertexte"/>
            <w:rFonts w:ascii="Times New Roman" w:hAnsi="Times New Roman"/>
            <w:color w:val="000000"/>
            <w:shd w:val="clear" w:color="auto" w:fill="FFFFFF"/>
          </w:rPr>
          <w:t>https://youtu.be/ugZnollkogQ</w:t>
        </w:r>
      </w:hyperlink>
    </w:p>
    <w:p w14:paraId="0DC080E1" w14:textId="77777777" w:rsidR="00965A82" w:rsidRPr="004A1BC3" w:rsidRDefault="00965A82" w:rsidP="00CD3BA4">
      <w:pPr>
        <w:spacing w:line="276" w:lineRule="auto"/>
        <w:ind w:firstLine="708"/>
        <w:jc w:val="both"/>
        <w:rPr>
          <w:rFonts w:ascii="Times New Roman" w:hAnsi="Times New Roman" w:cs="Times New Roman"/>
          <w:sz w:val="24"/>
          <w:szCs w:val="24"/>
        </w:rPr>
      </w:pPr>
    </w:p>
    <w:p w14:paraId="2D1CF64E" w14:textId="77777777" w:rsidR="00965A82" w:rsidRPr="004A1BC3" w:rsidRDefault="00965A82" w:rsidP="00CD3BA4">
      <w:pPr>
        <w:autoSpaceDE w:val="0"/>
        <w:autoSpaceDN w:val="0"/>
        <w:adjustRightInd w:val="0"/>
        <w:spacing w:after="0" w:line="240" w:lineRule="auto"/>
        <w:rPr>
          <w:rFonts w:ascii="Times New Roman" w:hAnsi="Times New Roman" w:cs="Times New Roman"/>
          <w:sz w:val="24"/>
          <w:szCs w:val="24"/>
        </w:rPr>
      </w:pPr>
    </w:p>
    <w:p w14:paraId="4B21DB83" w14:textId="77777777" w:rsidR="00965A82" w:rsidRPr="004A1BC3" w:rsidRDefault="00965A82">
      <w:pPr>
        <w:rPr>
          <w:rFonts w:ascii="Times New Roman" w:hAnsi="Times New Roman" w:cs="Times New Roman"/>
          <w:sz w:val="24"/>
          <w:szCs w:val="24"/>
        </w:rPr>
      </w:pPr>
    </w:p>
    <w:sectPr w:rsidR="00965A82" w:rsidRPr="004A1BC3" w:rsidSect="00E17FF5">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6EA30" w14:textId="77777777" w:rsidR="003D720F" w:rsidRDefault="003D720F">
      <w:pPr>
        <w:spacing w:after="0" w:line="240" w:lineRule="auto"/>
      </w:pPr>
      <w:r>
        <w:separator/>
      </w:r>
    </w:p>
  </w:endnote>
  <w:endnote w:type="continuationSeparator" w:id="0">
    <w:p w14:paraId="0E4686B6" w14:textId="77777777" w:rsidR="003D720F" w:rsidRDefault="003D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TiemposText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1095" w14:textId="77777777" w:rsidR="00965A82" w:rsidRDefault="003D720F">
    <w:pPr>
      <w:pStyle w:val="Pieddepage"/>
      <w:jc w:val="right"/>
    </w:pPr>
    <w:r>
      <w:fldChar w:fldCharType="begin"/>
    </w:r>
    <w:r>
      <w:instrText>PAGE   \* MERGEFORMAT</w:instrText>
    </w:r>
    <w:r>
      <w:fldChar w:fldCharType="separate"/>
    </w:r>
    <w:r w:rsidR="00965A82">
      <w:rPr>
        <w:noProof/>
      </w:rPr>
      <w:t>7</w:t>
    </w:r>
    <w:r>
      <w:rPr>
        <w:noProof/>
      </w:rPr>
      <w:fldChar w:fldCharType="end"/>
    </w:r>
  </w:p>
  <w:p w14:paraId="4D2C0190" w14:textId="77777777" w:rsidR="00965A82" w:rsidRDefault="00965A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8F02" w14:textId="77777777" w:rsidR="003D720F" w:rsidRDefault="003D720F">
      <w:pPr>
        <w:spacing w:after="0" w:line="240" w:lineRule="auto"/>
      </w:pPr>
      <w:r>
        <w:separator/>
      </w:r>
    </w:p>
  </w:footnote>
  <w:footnote w:type="continuationSeparator" w:id="0">
    <w:p w14:paraId="653D2630" w14:textId="77777777" w:rsidR="003D720F" w:rsidRDefault="003D7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19B9"/>
    <w:multiLevelType w:val="hybridMultilevel"/>
    <w:tmpl w:val="B9A223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5C4976"/>
    <w:multiLevelType w:val="hybridMultilevel"/>
    <w:tmpl w:val="1EDE86BA"/>
    <w:lvl w:ilvl="0" w:tplc="1102BF0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9E297A"/>
    <w:multiLevelType w:val="hybridMultilevel"/>
    <w:tmpl w:val="9CB454C2"/>
    <w:lvl w:ilvl="0" w:tplc="1D94FCFA">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A4"/>
    <w:rsid w:val="00032BFB"/>
    <w:rsid w:val="0005293F"/>
    <w:rsid w:val="00056849"/>
    <w:rsid w:val="000905AA"/>
    <w:rsid w:val="000A2ED6"/>
    <w:rsid w:val="000D4D8F"/>
    <w:rsid w:val="00104859"/>
    <w:rsid w:val="00147193"/>
    <w:rsid w:val="00153289"/>
    <w:rsid w:val="0015476E"/>
    <w:rsid w:val="00252B43"/>
    <w:rsid w:val="002711A1"/>
    <w:rsid w:val="00276F76"/>
    <w:rsid w:val="003505F5"/>
    <w:rsid w:val="00381F42"/>
    <w:rsid w:val="003B58D9"/>
    <w:rsid w:val="003C0489"/>
    <w:rsid w:val="003C2EC0"/>
    <w:rsid w:val="003C5400"/>
    <w:rsid w:val="003C5E8C"/>
    <w:rsid w:val="003D720F"/>
    <w:rsid w:val="003E4E04"/>
    <w:rsid w:val="004128A8"/>
    <w:rsid w:val="00440713"/>
    <w:rsid w:val="0047107F"/>
    <w:rsid w:val="00483D6A"/>
    <w:rsid w:val="00491B63"/>
    <w:rsid w:val="004A1BC3"/>
    <w:rsid w:val="004B536F"/>
    <w:rsid w:val="00505255"/>
    <w:rsid w:val="00621DFE"/>
    <w:rsid w:val="00670FD0"/>
    <w:rsid w:val="006903CF"/>
    <w:rsid w:val="006929FD"/>
    <w:rsid w:val="006C3B89"/>
    <w:rsid w:val="006E4F4A"/>
    <w:rsid w:val="006F3F41"/>
    <w:rsid w:val="00771940"/>
    <w:rsid w:val="00772EBD"/>
    <w:rsid w:val="00773DAF"/>
    <w:rsid w:val="00833270"/>
    <w:rsid w:val="00884D35"/>
    <w:rsid w:val="008B4A2B"/>
    <w:rsid w:val="00965A82"/>
    <w:rsid w:val="009F3CE4"/>
    <w:rsid w:val="00A26335"/>
    <w:rsid w:val="00A910E5"/>
    <w:rsid w:val="00B4445C"/>
    <w:rsid w:val="00B478B1"/>
    <w:rsid w:val="00B83555"/>
    <w:rsid w:val="00B911B4"/>
    <w:rsid w:val="00BF4AEA"/>
    <w:rsid w:val="00C13A81"/>
    <w:rsid w:val="00C144F7"/>
    <w:rsid w:val="00C74FF0"/>
    <w:rsid w:val="00CB07D8"/>
    <w:rsid w:val="00CD3BA4"/>
    <w:rsid w:val="00CE2A8B"/>
    <w:rsid w:val="00D32CEF"/>
    <w:rsid w:val="00D82375"/>
    <w:rsid w:val="00DB221E"/>
    <w:rsid w:val="00DC3DCC"/>
    <w:rsid w:val="00E17FF5"/>
    <w:rsid w:val="00E562C4"/>
    <w:rsid w:val="00E63798"/>
    <w:rsid w:val="00EA7D7A"/>
    <w:rsid w:val="00EE5BD6"/>
    <w:rsid w:val="00F35763"/>
    <w:rsid w:val="00F92055"/>
    <w:rsid w:val="00FB16A4"/>
    <w:rsid w:val="00FE7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0D95CFE2"/>
  <w15:docId w15:val="{8AD8F360-25D8-4651-9B82-03A7EE7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A4"/>
    <w:pPr>
      <w:spacing w:after="160" w:line="259" w:lineRule="auto"/>
    </w:pPr>
    <w:rPr>
      <w:sz w:val="22"/>
      <w:szCs w:val="22"/>
      <w:lang w:eastAsia="en-US"/>
    </w:rPr>
  </w:style>
  <w:style w:type="paragraph" w:styleId="Titre1">
    <w:name w:val="heading 1"/>
    <w:basedOn w:val="Normal"/>
    <w:next w:val="Normal"/>
    <w:link w:val="Titre1Car"/>
    <w:uiPriority w:val="99"/>
    <w:qFormat/>
    <w:rsid w:val="00CD3BA4"/>
    <w:pPr>
      <w:keepNext/>
      <w:keepLines/>
      <w:spacing w:before="240" w:after="0"/>
      <w:outlineLvl w:val="0"/>
    </w:pPr>
    <w:rPr>
      <w:rFonts w:ascii="Calibri Light" w:eastAsia="Times New Roman" w:hAnsi="Calibri Light" w:cs="Times New Roman"/>
      <w:color w:val="2F5496"/>
      <w:sz w:val="32"/>
      <w:szCs w:val="32"/>
    </w:rPr>
  </w:style>
  <w:style w:type="paragraph" w:styleId="Titre3">
    <w:name w:val="heading 3"/>
    <w:basedOn w:val="Normal"/>
    <w:next w:val="Normal"/>
    <w:link w:val="Titre3Car"/>
    <w:uiPriority w:val="99"/>
    <w:qFormat/>
    <w:rsid w:val="00CD3BA4"/>
    <w:pPr>
      <w:keepNext/>
      <w:keepLines/>
      <w:spacing w:before="40" w:after="0"/>
      <w:outlineLvl w:val="2"/>
    </w:pPr>
    <w:rPr>
      <w:rFonts w:ascii="Calibri Light" w:eastAsia="Times New Roman" w:hAnsi="Calibri Light" w:cs="Times New Roman"/>
      <w:color w:val="1F3763"/>
      <w:sz w:val="24"/>
      <w:szCs w:val="24"/>
    </w:rPr>
  </w:style>
  <w:style w:type="paragraph" w:styleId="Titre4">
    <w:name w:val="heading 4"/>
    <w:basedOn w:val="Normal"/>
    <w:next w:val="Normal"/>
    <w:link w:val="Titre4Car"/>
    <w:uiPriority w:val="99"/>
    <w:qFormat/>
    <w:rsid w:val="00CD3BA4"/>
    <w:pPr>
      <w:keepNext/>
      <w:keepLines/>
      <w:spacing w:before="40" w:after="0"/>
      <w:outlineLvl w:val="3"/>
    </w:pPr>
    <w:rPr>
      <w:rFonts w:ascii="Calibri Light" w:eastAsia="Times New Roman" w:hAnsi="Calibri Light" w:cs="Times New Roman"/>
      <w:i/>
      <w:iCs/>
      <w:color w:val="2F5496"/>
    </w:rPr>
  </w:style>
  <w:style w:type="paragraph" w:styleId="Titre5">
    <w:name w:val="heading 5"/>
    <w:basedOn w:val="Normal"/>
    <w:link w:val="Titre5Car"/>
    <w:uiPriority w:val="99"/>
    <w:qFormat/>
    <w:rsid w:val="00CD3BA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D3BA4"/>
    <w:rPr>
      <w:rFonts w:ascii="Calibri Light" w:hAnsi="Calibri Light" w:cs="Times New Roman"/>
      <w:color w:val="2F5496"/>
      <w:sz w:val="32"/>
      <w:szCs w:val="32"/>
    </w:rPr>
  </w:style>
  <w:style w:type="character" w:customStyle="1" w:styleId="Titre3Car">
    <w:name w:val="Titre 3 Car"/>
    <w:link w:val="Titre3"/>
    <w:uiPriority w:val="99"/>
    <w:locked/>
    <w:rsid w:val="00CD3BA4"/>
    <w:rPr>
      <w:rFonts w:ascii="Calibri Light" w:hAnsi="Calibri Light" w:cs="Times New Roman"/>
      <w:color w:val="1F3763"/>
      <w:sz w:val="24"/>
      <w:szCs w:val="24"/>
    </w:rPr>
  </w:style>
  <w:style w:type="character" w:customStyle="1" w:styleId="Titre4Car">
    <w:name w:val="Titre 4 Car"/>
    <w:link w:val="Titre4"/>
    <w:uiPriority w:val="99"/>
    <w:semiHidden/>
    <w:locked/>
    <w:rsid w:val="00CD3BA4"/>
    <w:rPr>
      <w:rFonts w:ascii="Calibri Light" w:hAnsi="Calibri Light" w:cs="Times New Roman"/>
      <w:i/>
      <w:iCs/>
      <w:color w:val="2F5496"/>
    </w:rPr>
  </w:style>
  <w:style w:type="character" w:customStyle="1" w:styleId="Titre5Car">
    <w:name w:val="Titre 5 Car"/>
    <w:link w:val="Titre5"/>
    <w:uiPriority w:val="99"/>
    <w:locked/>
    <w:rsid w:val="00CD3BA4"/>
    <w:rPr>
      <w:rFonts w:ascii="Times New Roman" w:hAnsi="Times New Roman" w:cs="Times New Roman"/>
      <w:b/>
      <w:bCs/>
      <w:sz w:val="20"/>
      <w:szCs w:val="20"/>
      <w:lang w:eastAsia="fr-FR"/>
    </w:rPr>
  </w:style>
  <w:style w:type="paragraph" w:styleId="NormalWeb">
    <w:name w:val="Normal (Web)"/>
    <w:basedOn w:val="Normal"/>
    <w:uiPriority w:val="99"/>
    <w:rsid w:val="00CD3B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99"/>
    <w:qFormat/>
    <w:rsid w:val="00CD3BA4"/>
    <w:rPr>
      <w:rFonts w:cs="Times New Roman"/>
      <w:i/>
      <w:iCs/>
    </w:rPr>
  </w:style>
  <w:style w:type="character" w:styleId="lev">
    <w:name w:val="Strong"/>
    <w:uiPriority w:val="99"/>
    <w:qFormat/>
    <w:rsid w:val="00CD3BA4"/>
    <w:rPr>
      <w:rFonts w:cs="Times New Roman"/>
      <w:b/>
      <w:bCs/>
    </w:rPr>
  </w:style>
  <w:style w:type="character" w:customStyle="1" w:styleId="versenumber">
    <w:name w:val="verse_number"/>
    <w:uiPriority w:val="99"/>
    <w:rsid w:val="00CD3BA4"/>
    <w:rPr>
      <w:rFonts w:cs="Times New Roman"/>
    </w:rPr>
  </w:style>
  <w:style w:type="paragraph" w:customStyle="1" w:styleId="Paragraphedeliste1">
    <w:name w:val="Paragraphe de liste1"/>
    <w:basedOn w:val="Normal"/>
    <w:uiPriority w:val="99"/>
    <w:rsid w:val="00CD3BA4"/>
    <w:pPr>
      <w:spacing w:after="0" w:line="240" w:lineRule="auto"/>
      <w:ind w:left="720"/>
      <w:contextualSpacing/>
    </w:pPr>
    <w:rPr>
      <w:rFonts w:eastAsia="Times New Roman"/>
      <w:sz w:val="24"/>
      <w:szCs w:val="24"/>
    </w:rPr>
  </w:style>
  <w:style w:type="paragraph" w:styleId="Paragraphedeliste">
    <w:name w:val="List Paragraph"/>
    <w:basedOn w:val="Normal"/>
    <w:uiPriority w:val="99"/>
    <w:qFormat/>
    <w:rsid w:val="00CD3BA4"/>
    <w:pPr>
      <w:spacing w:after="0" w:line="240" w:lineRule="auto"/>
      <w:ind w:left="720"/>
      <w:contextualSpacing/>
    </w:pPr>
    <w:rPr>
      <w:sz w:val="24"/>
      <w:szCs w:val="24"/>
    </w:rPr>
  </w:style>
  <w:style w:type="character" w:styleId="Lienhypertexte">
    <w:name w:val="Hyperlink"/>
    <w:uiPriority w:val="99"/>
    <w:rsid w:val="00CD3BA4"/>
    <w:rPr>
      <w:rFonts w:cs="Times New Roman"/>
      <w:color w:val="0000FF"/>
      <w:u w:val="single"/>
    </w:rPr>
  </w:style>
  <w:style w:type="paragraph" w:customStyle="1" w:styleId="balgo">
    <w:name w:val="b_algo"/>
    <w:basedOn w:val="Normal"/>
    <w:uiPriority w:val="99"/>
    <w:rsid w:val="00CD3BA4"/>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CD3BA4"/>
    <w:pPr>
      <w:tabs>
        <w:tab w:val="center" w:pos="4536"/>
        <w:tab w:val="right" w:pos="9072"/>
      </w:tabs>
      <w:spacing w:after="0" w:line="240" w:lineRule="auto"/>
    </w:pPr>
  </w:style>
  <w:style w:type="character" w:customStyle="1" w:styleId="En-tteCar">
    <w:name w:val="En-tête Car"/>
    <w:link w:val="En-tte"/>
    <w:uiPriority w:val="99"/>
    <w:locked/>
    <w:rsid w:val="00CD3BA4"/>
    <w:rPr>
      <w:rFonts w:cs="Times New Roman"/>
    </w:rPr>
  </w:style>
  <w:style w:type="paragraph" w:styleId="Pieddepage">
    <w:name w:val="footer"/>
    <w:basedOn w:val="Normal"/>
    <w:link w:val="PieddepageCar"/>
    <w:uiPriority w:val="99"/>
    <w:rsid w:val="00CD3BA4"/>
    <w:pPr>
      <w:tabs>
        <w:tab w:val="center" w:pos="4536"/>
        <w:tab w:val="right" w:pos="9072"/>
      </w:tabs>
      <w:spacing w:after="0" w:line="240" w:lineRule="auto"/>
    </w:pPr>
  </w:style>
  <w:style w:type="character" w:customStyle="1" w:styleId="PieddepageCar">
    <w:name w:val="Pied de page Car"/>
    <w:link w:val="Pieddepage"/>
    <w:uiPriority w:val="99"/>
    <w:locked/>
    <w:rsid w:val="00CD3B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149029">
      <w:marLeft w:val="0"/>
      <w:marRight w:val="0"/>
      <w:marTop w:val="0"/>
      <w:marBottom w:val="0"/>
      <w:divBdr>
        <w:top w:val="none" w:sz="0" w:space="0" w:color="auto"/>
        <w:left w:val="none" w:sz="0" w:space="0" w:color="auto"/>
        <w:bottom w:val="none" w:sz="0" w:space="0" w:color="auto"/>
        <w:right w:val="none" w:sz="0" w:space="0" w:color="auto"/>
      </w:divBdr>
    </w:div>
    <w:div w:id="1553149030">
      <w:marLeft w:val="0"/>
      <w:marRight w:val="0"/>
      <w:marTop w:val="0"/>
      <w:marBottom w:val="0"/>
      <w:divBdr>
        <w:top w:val="none" w:sz="0" w:space="0" w:color="auto"/>
        <w:left w:val="none" w:sz="0" w:space="0" w:color="auto"/>
        <w:bottom w:val="none" w:sz="0" w:space="0" w:color="auto"/>
        <w:right w:val="none" w:sz="0" w:space="0" w:color="auto"/>
      </w:divBdr>
    </w:div>
    <w:div w:id="1553149031">
      <w:marLeft w:val="0"/>
      <w:marRight w:val="0"/>
      <w:marTop w:val="0"/>
      <w:marBottom w:val="0"/>
      <w:divBdr>
        <w:top w:val="none" w:sz="0" w:space="0" w:color="auto"/>
        <w:left w:val="none" w:sz="0" w:space="0" w:color="auto"/>
        <w:bottom w:val="none" w:sz="0" w:space="0" w:color="auto"/>
        <w:right w:val="none" w:sz="0" w:space="0" w:color="auto"/>
      </w:divBdr>
    </w:div>
    <w:div w:id="1553149032">
      <w:marLeft w:val="0"/>
      <w:marRight w:val="0"/>
      <w:marTop w:val="0"/>
      <w:marBottom w:val="0"/>
      <w:divBdr>
        <w:top w:val="none" w:sz="0" w:space="0" w:color="auto"/>
        <w:left w:val="none" w:sz="0" w:space="0" w:color="auto"/>
        <w:bottom w:val="none" w:sz="0" w:space="0" w:color="auto"/>
        <w:right w:val="none" w:sz="0" w:space="0" w:color="auto"/>
      </w:divBdr>
    </w:div>
    <w:div w:id="1553149033">
      <w:marLeft w:val="0"/>
      <w:marRight w:val="0"/>
      <w:marTop w:val="0"/>
      <w:marBottom w:val="0"/>
      <w:divBdr>
        <w:top w:val="none" w:sz="0" w:space="0" w:color="auto"/>
        <w:left w:val="none" w:sz="0" w:space="0" w:color="auto"/>
        <w:bottom w:val="none" w:sz="0" w:space="0" w:color="auto"/>
        <w:right w:val="none" w:sz="0" w:space="0" w:color="auto"/>
      </w:divBdr>
    </w:div>
    <w:div w:id="1553149034">
      <w:marLeft w:val="0"/>
      <w:marRight w:val="0"/>
      <w:marTop w:val="0"/>
      <w:marBottom w:val="0"/>
      <w:divBdr>
        <w:top w:val="none" w:sz="0" w:space="0" w:color="auto"/>
        <w:left w:val="none" w:sz="0" w:space="0" w:color="auto"/>
        <w:bottom w:val="none" w:sz="0" w:space="0" w:color="auto"/>
        <w:right w:val="none" w:sz="0" w:space="0" w:color="auto"/>
      </w:divBdr>
    </w:div>
    <w:div w:id="1553149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FkGm_KqV4NA" TargetMode="External"/><Relationship Id="rId18" Type="http://schemas.openxmlformats.org/officeDocument/2006/relationships/hyperlink" Target="https://youtu.be/Y3STY0eD8" TargetMode="External"/><Relationship Id="rId26" Type="http://schemas.openxmlformats.org/officeDocument/2006/relationships/hyperlink" Target="https://youtu.be/3f4qdJHatNM" TargetMode="External"/><Relationship Id="rId3" Type="http://schemas.openxmlformats.org/officeDocument/2006/relationships/settings" Target="settings.xml"/><Relationship Id="rId21" Type="http://schemas.openxmlformats.org/officeDocument/2006/relationships/hyperlink" Target="https://youtu.be/VweQ9o6IeLE" TargetMode="External"/><Relationship Id="rId7" Type="http://schemas.openxmlformats.org/officeDocument/2006/relationships/image" Target="media/image1.jpeg"/><Relationship Id="rId12" Type="http://schemas.openxmlformats.org/officeDocument/2006/relationships/hyperlink" Target="https://youtu.be/0M-1q3KxnYs" TargetMode="External"/><Relationship Id="rId17" Type="http://schemas.openxmlformats.org/officeDocument/2006/relationships/hyperlink" Target="https://youtu.be/KV2w93bvGwE" TargetMode="External"/><Relationship Id="rId25" Type="http://schemas.openxmlformats.org/officeDocument/2006/relationships/hyperlink" Target="https://youtu.be/9PzS7rVTgK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qzOmPUu-F_M" TargetMode="External"/><Relationship Id="rId20" Type="http://schemas.openxmlformats.org/officeDocument/2006/relationships/hyperlink" Target="https://youtu.be/c8w9v0gCpY8" TargetMode="External"/><Relationship Id="rId29" Type="http://schemas.openxmlformats.org/officeDocument/2006/relationships/hyperlink" Target="https://youtu.be/mZKKzOLYcK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youtu.be/MTPxgiAtTp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90re07m56cg" TargetMode="External"/><Relationship Id="rId23" Type="http://schemas.openxmlformats.org/officeDocument/2006/relationships/hyperlink" Target="https://youtu.be/EMPkzA65Wxl" TargetMode="External"/><Relationship Id="rId28" Type="http://schemas.openxmlformats.org/officeDocument/2006/relationships/hyperlink" Target="https://youtu.be/dH3bkVapmGo" TargetMode="External"/><Relationship Id="rId10" Type="http://schemas.openxmlformats.org/officeDocument/2006/relationships/image" Target="media/image4.jpeg"/><Relationship Id="rId19" Type="http://schemas.openxmlformats.org/officeDocument/2006/relationships/hyperlink" Target="https://www.youtube.com/watch?v=-cPchmU-pB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outu.be/H3v9unphfi0" TargetMode="External"/><Relationship Id="rId22" Type="http://schemas.openxmlformats.org/officeDocument/2006/relationships/hyperlink" Target="https://youtu.be/vm8rz--3xZo" TargetMode="External"/><Relationship Id="rId27" Type="http://schemas.openxmlformats.org/officeDocument/2006/relationships/hyperlink" Target="https://youtu.be/ddFX_FRbMoU" TargetMode="External"/><Relationship Id="rId30" Type="http://schemas.openxmlformats.org/officeDocument/2006/relationships/hyperlink" Target="https://youtu.be/ugZnollkogQ"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2254</Words>
  <Characters>12401</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KHAMIS</dc:creator>
  <cp:keywords/>
  <dc:description/>
  <cp:lastModifiedBy>Georges KHAMIS</cp:lastModifiedBy>
  <cp:revision>5</cp:revision>
  <dcterms:created xsi:type="dcterms:W3CDTF">2020-04-04T14:04:00Z</dcterms:created>
  <dcterms:modified xsi:type="dcterms:W3CDTF">2020-04-07T07:44:00Z</dcterms:modified>
</cp:coreProperties>
</file>